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8F" w:rsidRPr="00AF635C" w:rsidRDefault="0050278F" w:rsidP="00AF6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35C">
        <w:rPr>
          <w:rFonts w:ascii="Times New Roman" w:hAnsi="Times New Roman" w:cs="Times New Roman"/>
          <w:sz w:val="24"/>
          <w:szCs w:val="24"/>
        </w:rPr>
        <w:t>Утвержден</w:t>
      </w:r>
    </w:p>
    <w:p w:rsidR="0050278F" w:rsidRPr="00AF635C" w:rsidRDefault="00AF635C" w:rsidP="00AF635C">
      <w:pPr>
        <w:pStyle w:val="2"/>
        <w:rPr>
          <w:sz w:val="24"/>
          <w:szCs w:val="24"/>
        </w:rPr>
      </w:pPr>
      <w:r w:rsidRPr="00AF635C">
        <w:rPr>
          <w:sz w:val="24"/>
          <w:szCs w:val="24"/>
        </w:rPr>
        <w:t>Приказом заведующего</w:t>
      </w:r>
    </w:p>
    <w:p w:rsidR="0050278F" w:rsidRPr="00AF635C" w:rsidRDefault="0050278F" w:rsidP="00AF6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35C">
        <w:rPr>
          <w:rFonts w:ascii="Times New Roman" w:hAnsi="Times New Roman" w:cs="Times New Roman"/>
          <w:sz w:val="24"/>
          <w:szCs w:val="24"/>
        </w:rPr>
        <w:t>МБДОУ «Детский сад №1 «Улыбка»</w:t>
      </w:r>
    </w:p>
    <w:p w:rsidR="0050278F" w:rsidRPr="00AF635C" w:rsidRDefault="00704C3E" w:rsidP="00AF635C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10.01.2022 г. № 06</w:t>
      </w:r>
      <w:r w:rsidR="00AF635C" w:rsidRPr="00AF635C">
        <w:rPr>
          <w:rFonts w:ascii="Times New Roman" w:hAnsi="Times New Roman" w:cs="Times New Roman"/>
          <w:sz w:val="24"/>
          <w:szCs w:val="24"/>
        </w:rPr>
        <w:t>-од</w:t>
      </w:r>
    </w:p>
    <w:p w:rsidR="0050278F" w:rsidRDefault="0050278F" w:rsidP="0050278F">
      <w:pPr>
        <w:ind w:left="851"/>
        <w:rPr>
          <w:sz w:val="20"/>
          <w:szCs w:val="20"/>
        </w:rPr>
      </w:pPr>
    </w:p>
    <w:p w:rsidR="0033297E" w:rsidRDefault="0033297E" w:rsidP="0033297E">
      <w:pPr>
        <w:shd w:val="clear" w:color="auto" w:fill="FFFFFF"/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33297E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  <w:r w:rsidR="00B05DE2" w:rsidRPr="00AF635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ab/>
        <w:t xml:space="preserve">   </w:t>
      </w:r>
      <w:r w:rsidR="00AF635C" w:rsidRPr="00AF635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   </w:t>
      </w:r>
      <w:r w:rsidR="00AF635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</w:t>
      </w:r>
    </w:p>
    <w:p w:rsidR="0050278F" w:rsidRPr="00AF635C" w:rsidRDefault="00B00372" w:rsidP="0033297E">
      <w:pPr>
        <w:shd w:val="clear" w:color="auto" w:fill="FFFFFF"/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F635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на </w:t>
      </w:r>
      <w:r w:rsidR="00704C3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2022</w:t>
      </w:r>
      <w:r w:rsidR="0050278F" w:rsidRPr="00AF635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год</w:t>
      </w:r>
    </w:p>
    <w:p w:rsidR="00B00372" w:rsidRPr="00B00372" w:rsidRDefault="00B00372" w:rsidP="00B00372">
      <w:pPr>
        <w:shd w:val="clear" w:color="auto" w:fill="FFFFFF"/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16"/>
          <w:szCs w:val="16"/>
          <w:lang w:eastAsia="ru-RU"/>
        </w:rPr>
      </w:pPr>
    </w:p>
    <w:p w:rsidR="00AF635C" w:rsidRPr="00AF635C" w:rsidRDefault="00AF635C" w:rsidP="00AF635C">
      <w:pPr>
        <w:pStyle w:val="21"/>
        <w:spacing w:after="0"/>
        <w:rPr>
          <w:sz w:val="16"/>
          <w:szCs w:val="16"/>
        </w:rPr>
      </w:pPr>
    </w:p>
    <w:p w:rsidR="00C22C7D" w:rsidRDefault="00A4097B" w:rsidP="0033297E">
      <w:pPr>
        <w:pStyle w:val="21"/>
        <w:numPr>
          <w:ilvl w:val="0"/>
          <w:numId w:val="2"/>
        </w:numPr>
        <w:spacing w:after="0"/>
        <w:rPr>
          <w:sz w:val="26"/>
          <w:szCs w:val="26"/>
        </w:rPr>
      </w:pPr>
      <w:r w:rsidRPr="0033297E">
        <w:rPr>
          <w:sz w:val="26"/>
          <w:szCs w:val="26"/>
        </w:rPr>
        <w:t>Контроль соблюдения законодательства в области противодействия коррупции</w:t>
      </w:r>
      <w:r w:rsidR="00884444" w:rsidRPr="0033297E">
        <w:rPr>
          <w:sz w:val="26"/>
          <w:szCs w:val="26"/>
        </w:rPr>
        <w:t xml:space="preserve"> </w:t>
      </w:r>
    </w:p>
    <w:p w:rsidR="0033297E" w:rsidRPr="0033297E" w:rsidRDefault="0033297E" w:rsidP="00037981">
      <w:pPr>
        <w:pStyle w:val="21"/>
        <w:spacing w:after="0"/>
        <w:ind w:left="720"/>
        <w:jc w:val="left"/>
        <w:rPr>
          <w:rFonts w:eastAsia="Times New Roman"/>
          <w:color w:val="66666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47"/>
        <w:gridCol w:w="2412"/>
      </w:tblGrid>
      <w:tr w:rsidR="00884444" w:rsidRPr="0033297E" w:rsidTr="0033297E">
        <w:tc>
          <w:tcPr>
            <w:tcW w:w="6062" w:type="dxa"/>
          </w:tcPr>
          <w:p w:rsidR="00884444" w:rsidRPr="0033297E" w:rsidRDefault="00884444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47" w:type="dxa"/>
          </w:tcPr>
          <w:p w:rsidR="00884444" w:rsidRPr="0033297E" w:rsidRDefault="00884444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412" w:type="dxa"/>
          </w:tcPr>
          <w:p w:rsidR="00884444" w:rsidRPr="0033297E" w:rsidRDefault="00884444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884444" w:rsidRPr="0033297E" w:rsidTr="0033297E">
        <w:tc>
          <w:tcPr>
            <w:tcW w:w="6062" w:type="dxa"/>
            <w:vAlign w:val="center"/>
          </w:tcPr>
          <w:p w:rsidR="00884444" w:rsidRPr="0033297E" w:rsidRDefault="00884444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2C4B85" w:rsidRPr="0033297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4359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C4B85"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947" w:type="dxa"/>
            <w:vAlign w:val="center"/>
          </w:tcPr>
          <w:p w:rsidR="00884444" w:rsidRPr="0033297E" w:rsidRDefault="002C4B8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884444" w:rsidRPr="0033297E" w:rsidRDefault="003D1D64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Делопроизводитель</w:t>
            </w:r>
          </w:p>
        </w:tc>
      </w:tr>
      <w:tr w:rsidR="00884444" w:rsidRPr="0033297E" w:rsidTr="0033297E">
        <w:tc>
          <w:tcPr>
            <w:tcW w:w="6062" w:type="dxa"/>
            <w:vAlign w:val="center"/>
          </w:tcPr>
          <w:p w:rsidR="00884444" w:rsidRPr="0033297E" w:rsidRDefault="00884444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- совещаниях в ДОУ; - общих собраниях трудового коллектива; - родительских собраниях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884444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 (по плану)</w:t>
            </w:r>
          </w:p>
        </w:tc>
        <w:tc>
          <w:tcPr>
            <w:tcW w:w="2412" w:type="dxa"/>
            <w:vAlign w:val="center"/>
          </w:tcPr>
          <w:p w:rsidR="00884444" w:rsidRPr="0033297E" w:rsidRDefault="00884444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22288A" w:rsidRPr="0033297E" w:rsidTr="0033297E">
        <w:tc>
          <w:tcPr>
            <w:tcW w:w="6062" w:type="dxa"/>
            <w:vAlign w:val="center"/>
          </w:tcPr>
          <w:p w:rsidR="0022288A" w:rsidRPr="0033297E" w:rsidRDefault="00A4097B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1.3. Представление общественности публичного доклада о деятельности ДОУ (отчет по </w:t>
            </w:r>
            <w:proofErr w:type="spellStart"/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 ДОУ) за 2021 учебный год </w:t>
            </w:r>
          </w:p>
        </w:tc>
        <w:tc>
          <w:tcPr>
            <w:tcW w:w="1947" w:type="dxa"/>
            <w:vAlign w:val="center"/>
          </w:tcPr>
          <w:p w:rsidR="0022288A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22288A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22288A" w:rsidRPr="0033297E" w:rsidTr="0033297E">
        <w:tc>
          <w:tcPr>
            <w:tcW w:w="6062" w:type="dxa"/>
            <w:vAlign w:val="center"/>
          </w:tcPr>
          <w:p w:rsidR="0022288A" w:rsidRPr="0033297E" w:rsidRDefault="00DD1BA4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1.4. Проведение антикоррупционной экспертизы локальных актов ДОУ, обеспечивающей противодействие коррупции и осуществление контроля за исполнением локальных актов</w:t>
            </w:r>
            <w:r w:rsidR="00A4097B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22288A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22288A" w:rsidRPr="0033297E" w:rsidRDefault="0022288A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22288A" w:rsidRPr="0033297E" w:rsidTr="0033297E">
        <w:tc>
          <w:tcPr>
            <w:tcW w:w="6062" w:type="dxa"/>
            <w:vAlign w:val="center"/>
          </w:tcPr>
          <w:p w:rsidR="0022288A" w:rsidRPr="0033297E" w:rsidRDefault="00DD1BA4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1.5. Организация проверки достоверности представляемых работником персональных данных и иных сведений при поступлении на работу</w:t>
            </w:r>
            <w:r w:rsidR="00A4097B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22288A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При поступлении на работу</w:t>
            </w:r>
          </w:p>
        </w:tc>
        <w:tc>
          <w:tcPr>
            <w:tcW w:w="2412" w:type="dxa"/>
            <w:vAlign w:val="center"/>
          </w:tcPr>
          <w:p w:rsidR="0022288A" w:rsidRPr="0033297E" w:rsidRDefault="0022288A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22288A" w:rsidRPr="0033297E" w:rsidTr="0033297E">
        <w:tc>
          <w:tcPr>
            <w:tcW w:w="6062" w:type="dxa"/>
            <w:vAlign w:val="center"/>
          </w:tcPr>
          <w:p w:rsidR="0022288A" w:rsidRPr="0033297E" w:rsidRDefault="00A4097B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1.6. Подготовка и внесение изменений и дополнений в действующие локальные акты по результатам антикоррупционной экспертизы, с целью устранения коррупционных факторов.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22288A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месяца с момента выявления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22288A" w:rsidRPr="0033297E" w:rsidRDefault="0022288A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9748F" w:rsidRPr="0033297E" w:rsidTr="0033297E">
        <w:tc>
          <w:tcPr>
            <w:tcW w:w="6062" w:type="dxa"/>
            <w:vAlign w:val="center"/>
          </w:tcPr>
          <w:p w:rsidR="00B9748F" w:rsidRPr="0033297E" w:rsidRDefault="00A4097B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1.7. Обеспечение взаимодействия с правоохранительными органами по вопросам борьбы с коррупцией</w:t>
            </w:r>
          </w:p>
        </w:tc>
        <w:tc>
          <w:tcPr>
            <w:tcW w:w="1947" w:type="dxa"/>
            <w:vAlign w:val="center"/>
          </w:tcPr>
          <w:p w:rsidR="00B9748F" w:rsidRPr="0033297E" w:rsidRDefault="00A4097B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B9748F" w:rsidRPr="0033297E" w:rsidRDefault="00B9748F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A4097B" w:rsidRPr="0033297E" w:rsidTr="0033297E">
        <w:tc>
          <w:tcPr>
            <w:tcW w:w="6062" w:type="dxa"/>
            <w:vAlign w:val="center"/>
          </w:tcPr>
          <w:p w:rsidR="00A4097B" w:rsidRPr="0033297E" w:rsidRDefault="00A4097B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1.8. Осуществление контроля за полнотой и качеством расходования денежных средств в ДОУ</w:t>
            </w:r>
          </w:p>
        </w:tc>
        <w:tc>
          <w:tcPr>
            <w:tcW w:w="1947" w:type="dxa"/>
            <w:vAlign w:val="center"/>
          </w:tcPr>
          <w:p w:rsidR="00A4097B" w:rsidRPr="0033297E" w:rsidRDefault="00A4097B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A4097B" w:rsidRPr="0033297E" w:rsidRDefault="0043592D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3D1D64" w:rsidRPr="0033297E" w:rsidRDefault="003D1D64" w:rsidP="0033297E">
      <w:pPr>
        <w:pStyle w:val="31"/>
        <w:spacing w:line="240" w:lineRule="auto"/>
        <w:rPr>
          <w:sz w:val="26"/>
          <w:szCs w:val="26"/>
        </w:rPr>
      </w:pPr>
    </w:p>
    <w:p w:rsidR="00C37251" w:rsidRPr="0033297E" w:rsidRDefault="00C37251" w:rsidP="0033297E">
      <w:pPr>
        <w:pStyle w:val="31"/>
        <w:spacing w:line="240" w:lineRule="auto"/>
        <w:rPr>
          <w:sz w:val="26"/>
          <w:szCs w:val="26"/>
        </w:rPr>
      </w:pPr>
    </w:p>
    <w:p w:rsidR="00C37251" w:rsidRPr="0033297E" w:rsidRDefault="00C37251" w:rsidP="0033297E">
      <w:pPr>
        <w:pStyle w:val="31"/>
        <w:spacing w:line="240" w:lineRule="auto"/>
        <w:rPr>
          <w:sz w:val="26"/>
          <w:szCs w:val="26"/>
        </w:rPr>
      </w:pPr>
    </w:p>
    <w:p w:rsidR="00037981" w:rsidRDefault="00037981" w:rsidP="0033297E">
      <w:pPr>
        <w:pStyle w:val="31"/>
        <w:spacing w:line="240" w:lineRule="auto"/>
        <w:rPr>
          <w:sz w:val="26"/>
          <w:szCs w:val="26"/>
        </w:rPr>
      </w:pPr>
    </w:p>
    <w:p w:rsidR="00037981" w:rsidRDefault="00037981" w:rsidP="0033297E">
      <w:pPr>
        <w:pStyle w:val="31"/>
        <w:spacing w:line="240" w:lineRule="auto"/>
        <w:rPr>
          <w:sz w:val="26"/>
          <w:szCs w:val="26"/>
        </w:rPr>
      </w:pPr>
    </w:p>
    <w:p w:rsidR="00037981" w:rsidRDefault="00037981" w:rsidP="0033297E">
      <w:pPr>
        <w:pStyle w:val="31"/>
        <w:spacing w:line="240" w:lineRule="auto"/>
        <w:rPr>
          <w:sz w:val="26"/>
          <w:szCs w:val="26"/>
        </w:rPr>
      </w:pPr>
    </w:p>
    <w:p w:rsidR="00A4097B" w:rsidRPr="0033297E" w:rsidRDefault="001435F2" w:rsidP="0033297E">
      <w:pPr>
        <w:pStyle w:val="31"/>
        <w:spacing w:line="240" w:lineRule="auto"/>
        <w:rPr>
          <w:sz w:val="26"/>
          <w:szCs w:val="26"/>
        </w:rPr>
      </w:pPr>
      <w:r w:rsidRPr="0033297E">
        <w:rPr>
          <w:sz w:val="26"/>
          <w:szCs w:val="26"/>
        </w:rPr>
        <w:lastRenderedPageBreak/>
        <w:t xml:space="preserve">2. </w:t>
      </w:r>
      <w:r w:rsidR="00A4097B" w:rsidRPr="0033297E">
        <w:rPr>
          <w:sz w:val="26"/>
          <w:szCs w:val="26"/>
        </w:rPr>
        <w:t>Меры по совершенствованию функционирования ДОУ в целях предупреждения коррупции</w:t>
      </w:r>
    </w:p>
    <w:p w:rsidR="00C22C7D" w:rsidRPr="0033297E" w:rsidRDefault="00C22C7D" w:rsidP="0033297E">
      <w:pPr>
        <w:pStyle w:val="31"/>
        <w:spacing w:line="240" w:lineRule="auto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47"/>
        <w:gridCol w:w="2412"/>
      </w:tblGrid>
      <w:tr w:rsidR="001435F2" w:rsidRPr="0033297E" w:rsidTr="0043592D">
        <w:tc>
          <w:tcPr>
            <w:tcW w:w="6062" w:type="dxa"/>
            <w:vAlign w:val="center"/>
          </w:tcPr>
          <w:p w:rsidR="001435F2" w:rsidRPr="0033297E" w:rsidRDefault="001435F2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  <w:r w:rsidR="006853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работников ДОУ.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законодательством.</w:t>
            </w:r>
            <w:r w:rsidR="00A4097B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1435F2" w:rsidRPr="0033297E" w:rsidRDefault="00A4097B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412" w:type="dxa"/>
            <w:vAlign w:val="center"/>
          </w:tcPr>
          <w:p w:rsidR="001435F2" w:rsidRPr="0033297E" w:rsidRDefault="00A4097B" w:rsidP="0043592D">
            <w:pPr>
              <w:pStyle w:val="5"/>
              <w:rPr>
                <w:rFonts w:eastAsia="Times New Roman"/>
                <w:color w:val="222222"/>
                <w:lang w:eastAsia="ru-RU"/>
              </w:rPr>
            </w:pPr>
            <w:r w:rsidRPr="0033297E">
              <w:t>Заведующий</w:t>
            </w:r>
          </w:p>
        </w:tc>
      </w:tr>
      <w:tr w:rsidR="001435F2" w:rsidRPr="0033297E" w:rsidTr="0043592D">
        <w:tc>
          <w:tcPr>
            <w:tcW w:w="6062" w:type="dxa"/>
            <w:vAlign w:val="center"/>
          </w:tcPr>
          <w:p w:rsidR="001435F2" w:rsidRPr="0033297E" w:rsidRDefault="001435F2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2.2. Ознакомление с локальными актами ДОУ по противодействию коррупции в детском саду: - план мероприятий; - Кодекс профессиональной этики и служебного поведения работников ДОУ; - приказы; - положения и </w:t>
            </w:r>
            <w:proofErr w:type="spellStart"/>
            <w:r w:rsidR="00A4097B" w:rsidRPr="0033297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="00A4097B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1435F2" w:rsidRPr="0033297E" w:rsidRDefault="003D1D64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 </w:t>
            </w:r>
            <w:r w:rsidR="00A4097B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 течение года по мере необходимости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1435F2" w:rsidRPr="0033297E" w:rsidRDefault="001435F2" w:rsidP="0043592D">
            <w:pPr>
              <w:pStyle w:val="4"/>
              <w:spacing w:line="240" w:lineRule="auto"/>
            </w:pPr>
            <w:r w:rsidRPr="0033297E">
              <w:t>Заведующий</w:t>
            </w:r>
          </w:p>
        </w:tc>
      </w:tr>
      <w:tr w:rsidR="009C1836" w:rsidRPr="0033297E" w:rsidTr="0043592D">
        <w:tc>
          <w:tcPr>
            <w:tcW w:w="6062" w:type="dxa"/>
            <w:vAlign w:val="center"/>
          </w:tcPr>
          <w:p w:rsidR="009C1836" w:rsidRPr="0033297E" w:rsidRDefault="009C1836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 xml:space="preserve">2.3. Размещение информации по антикоррупционной тематике на сайте ДОУ. </w:t>
            </w:r>
          </w:p>
        </w:tc>
        <w:tc>
          <w:tcPr>
            <w:tcW w:w="1947" w:type="dxa"/>
            <w:vAlign w:val="center"/>
          </w:tcPr>
          <w:p w:rsidR="009C1836" w:rsidRPr="0033297E" w:rsidRDefault="009C1836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2" w:type="dxa"/>
            <w:vAlign w:val="center"/>
          </w:tcPr>
          <w:p w:rsidR="009C1836" w:rsidRPr="0033297E" w:rsidRDefault="009C1836" w:rsidP="0043592D">
            <w:pPr>
              <w:pStyle w:val="4"/>
              <w:spacing w:line="240" w:lineRule="auto"/>
            </w:pPr>
            <w:r w:rsidRPr="0033297E">
              <w:t>Заведующий</w:t>
            </w:r>
          </w:p>
        </w:tc>
      </w:tr>
      <w:tr w:rsidR="009C1836" w:rsidRPr="0033297E" w:rsidTr="0043592D">
        <w:tc>
          <w:tcPr>
            <w:tcW w:w="6062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2.4.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47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412" w:type="dxa"/>
            <w:vAlign w:val="center"/>
          </w:tcPr>
          <w:p w:rsidR="009C1836" w:rsidRPr="0033297E" w:rsidRDefault="009C1836" w:rsidP="0043592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  <w:p w:rsidR="009C1836" w:rsidRPr="0033297E" w:rsidRDefault="009C1836" w:rsidP="0043592D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Завхоз</w:t>
            </w:r>
          </w:p>
        </w:tc>
      </w:tr>
      <w:tr w:rsidR="009C1836" w:rsidRPr="0033297E" w:rsidTr="0043592D">
        <w:tc>
          <w:tcPr>
            <w:tcW w:w="6062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2.5. Отчет за профилактику коррупционных и иных правонарушений в ДОУ перед трудовым коллективом</w:t>
            </w:r>
          </w:p>
        </w:tc>
        <w:tc>
          <w:tcPr>
            <w:tcW w:w="1947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Декабрь Май</w:t>
            </w:r>
          </w:p>
        </w:tc>
        <w:tc>
          <w:tcPr>
            <w:tcW w:w="2412" w:type="dxa"/>
            <w:vAlign w:val="center"/>
          </w:tcPr>
          <w:p w:rsidR="009C1836" w:rsidRPr="0033297E" w:rsidRDefault="0043592D" w:rsidP="0043592D">
            <w:pPr>
              <w:pStyle w:val="4"/>
              <w:spacing w:line="240" w:lineRule="auto"/>
            </w:pPr>
            <w:r>
              <w:t>Делопроизводитель</w:t>
            </w:r>
          </w:p>
        </w:tc>
      </w:tr>
      <w:tr w:rsidR="009C1836" w:rsidRPr="0033297E" w:rsidTr="0043592D">
        <w:tc>
          <w:tcPr>
            <w:tcW w:w="6062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2.6. Усиление внутреннего контроля в ДОУ по вопросам: - исполнение должностных обязанностей всеми работниками ДОУ; - организация и проведение образовательной деятельности; - организация питания детей в ДОУ; - обеспечение выполнения требований СанПиН в ДОУ</w:t>
            </w:r>
          </w:p>
        </w:tc>
        <w:tc>
          <w:tcPr>
            <w:tcW w:w="1947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9C1836" w:rsidRPr="0033297E" w:rsidRDefault="0043592D" w:rsidP="0043592D">
            <w:pPr>
              <w:pStyle w:val="4"/>
              <w:spacing w:line="240" w:lineRule="auto"/>
            </w:pPr>
            <w:r>
              <w:t>Заведующий</w:t>
            </w:r>
          </w:p>
        </w:tc>
      </w:tr>
      <w:tr w:rsidR="009C1836" w:rsidRPr="0033297E" w:rsidTr="0043592D">
        <w:tc>
          <w:tcPr>
            <w:tcW w:w="6062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2.7. Обеспечение соблюдения прав всех участников образовательного процесса в части: - сохранения и укрепления здоровья детей, комплексной безопасности воспитанников; - обеспечения повышения качества образования; - совершенствования механизмов управления</w:t>
            </w:r>
          </w:p>
        </w:tc>
        <w:tc>
          <w:tcPr>
            <w:tcW w:w="1947" w:type="dxa"/>
            <w:vAlign w:val="center"/>
          </w:tcPr>
          <w:p w:rsidR="009C1836" w:rsidRPr="0033297E" w:rsidRDefault="009C1836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12" w:type="dxa"/>
            <w:vAlign w:val="center"/>
          </w:tcPr>
          <w:p w:rsidR="009C1836" w:rsidRPr="0033297E" w:rsidRDefault="009C1836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Заведующий Воспитатели</w:t>
            </w:r>
          </w:p>
        </w:tc>
      </w:tr>
    </w:tbl>
    <w:p w:rsidR="0043592D" w:rsidRDefault="0043592D" w:rsidP="0068531E">
      <w:pPr>
        <w:pStyle w:val="31"/>
        <w:spacing w:line="240" w:lineRule="auto"/>
        <w:jc w:val="left"/>
        <w:rPr>
          <w:sz w:val="26"/>
          <w:szCs w:val="26"/>
        </w:rPr>
      </w:pPr>
    </w:p>
    <w:p w:rsidR="00C22C7D" w:rsidRDefault="0043592D" w:rsidP="0033297E">
      <w:pPr>
        <w:pStyle w:val="3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="00C417B7" w:rsidRPr="0033297E">
        <w:rPr>
          <w:sz w:val="26"/>
          <w:szCs w:val="26"/>
        </w:rPr>
        <w:t>. М</w:t>
      </w:r>
      <w:r w:rsidR="00D87BA6" w:rsidRPr="0033297E">
        <w:rPr>
          <w:sz w:val="26"/>
          <w:szCs w:val="26"/>
        </w:rPr>
        <w:t xml:space="preserve">еры по правовому просвещению и повышению   </w:t>
      </w:r>
      <w:r w:rsidR="00B97FD5" w:rsidRPr="0033297E">
        <w:rPr>
          <w:sz w:val="26"/>
          <w:szCs w:val="26"/>
        </w:rPr>
        <w:t>а</w:t>
      </w:r>
      <w:r w:rsidR="00D87BA6" w:rsidRPr="0033297E">
        <w:rPr>
          <w:sz w:val="26"/>
          <w:szCs w:val="26"/>
        </w:rPr>
        <w:t xml:space="preserve">нтикоррупционной компетентности </w:t>
      </w:r>
      <w:r w:rsidR="003D1D64" w:rsidRPr="0033297E">
        <w:rPr>
          <w:sz w:val="26"/>
          <w:szCs w:val="26"/>
        </w:rPr>
        <w:t>сотрудников,</w:t>
      </w:r>
      <w:r w:rsidR="00B97FD5" w:rsidRPr="0033297E">
        <w:rPr>
          <w:sz w:val="26"/>
          <w:szCs w:val="26"/>
        </w:rPr>
        <w:t xml:space="preserve"> воспитанников ДОУ и их родителей</w:t>
      </w:r>
    </w:p>
    <w:p w:rsidR="0043592D" w:rsidRPr="0033297E" w:rsidRDefault="0043592D" w:rsidP="0033297E">
      <w:pPr>
        <w:pStyle w:val="31"/>
        <w:spacing w:line="240" w:lineRule="auto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2268"/>
      </w:tblGrid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43592D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3.1. 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Малые аппаратные совещания для администрации ДОУ: «Законодательство РФ в области борьбы с коррупцией»</w:t>
            </w:r>
          </w:p>
        </w:tc>
        <w:tc>
          <w:tcPr>
            <w:tcW w:w="1984" w:type="dxa"/>
            <w:vAlign w:val="center"/>
          </w:tcPr>
          <w:p w:rsidR="00B97FD5" w:rsidRPr="0033297E" w:rsidRDefault="00503A10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268" w:type="dxa"/>
            <w:vAlign w:val="center"/>
          </w:tcPr>
          <w:p w:rsidR="00B97FD5" w:rsidRPr="0033297E" w:rsidRDefault="0043592D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  Заведующий</w:t>
            </w:r>
          </w:p>
        </w:tc>
      </w:tr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B97FD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4359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3.2. 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Проведение  занятий по правам ребенка (общих родительских собраний)</w:t>
            </w:r>
          </w:p>
        </w:tc>
        <w:tc>
          <w:tcPr>
            <w:tcW w:w="1984" w:type="dxa"/>
            <w:vAlign w:val="center"/>
          </w:tcPr>
          <w:p w:rsidR="00B97FD5" w:rsidRPr="0033297E" w:rsidRDefault="00503A10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 течении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B97FD5" w:rsidRPr="0033297E" w:rsidRDefault="00503A10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       </w:t>
            </w:r>
            <w:r w:rsidR="00E17212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Воспитатели </w:t>
            </w:r>
          </w:p>
        </w:tc>
      </w:tr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B97FD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43592D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3.3. </w:t>
            </w: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984" w:type="dxa"/>
            <w:vAlign w:val="center"/>
          </w:tcPr>
          <w:p w:rsidR="00B97FD5" w:rsidRPr="0033297E" w:rsidRDefault="00503A10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B9748F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97FD5" w:rsidRPr="0033297E" w:rsidRDefault="00503A10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        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43592D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lastRenderedPageBreak/>
              <w:t>3.4.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Обеспечение доступности и прозрачности информации о деятельности ДОУ (размещение информации на стендах, уголках и т.п.).</w:t>
            </w:r>
          </w:p>
        </w:tc>
        <w:tc>
          <w:tcPr>
            <w:tcW w:w="1984" w:type="dxa"/>
            <w:vAlign w:val="center"/>
          </w:tcPr>
          <w:p w:rsidR="00B97FD5" w:rsidRPr="0033297E" w:rsidRDefault="00503A10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 течении</w:t>
            </w:r>
            <w:r w:rsidR="00B97FD5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B97FD5" w:rsidRPr="0033297E" w:rsidRDefault="00B97FD5" w:rsidP="0033297E">
            <w:pPr>
              <w:pStyle w:val="3"/>
              <w:spacing w:line="240" w:lineRule="auto"/>
              <w:outlineLvl w:val="2"/>
              <w:rPr>
                <w:sz w:val="26"/>
                <w:szCs w:val="26"/>
              </w:rPr>
            </w:pPr>
            <w:r w:rsidRPr="0033297E">
              <w:rPr>
                <w:sz w:val="26"/>
                <w:szCs w:val="26"/>
              </w:rPr>
              <w:t>Воспитатели</w:t>
            </w:r>
          </w:p>
        </w:tc>
      </w:tr>
      <w:tr w:rsidR="00B97FD5" w:rsidRPr="0033297E" w:rsidTr="0068531E">
        <w:tc>
          <w:tcPr>
            <w:tcW w:w="6062" w:type="dxa"/>
            <w:vAlign w:val="center"/>
          </w:tcPr>
          <w:p w:rsidR="00C37251" w:rsidRPr="0033297E" w:rsidRDefault="0043592D" w:rsidP="0043592D">
            <w:pPr>
              <w:pStyle w:val="3"/>
              <w:spacing w:line="240" w:lineRule="auto"/>
              <w:jc w:val="left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  <w:r w:rsidR="00B97FD5" w:rsidRPr="0033297E">
              <w:rPr>
                <w:sz w:val="26"/>
                <w:szCs w:val="26"/>
              </w:rPr>
              <w:t xml:space="preserve"> Консультация для воспит</w:t>
            </w:r>
            <w:r w:rsidR="00C37251" w:rsidRPr="0033297E">
              <w:rPr>
                <w:sz w:val="26"/>
                <w:szCs w:val="26"/>
              </w:rPr>
              <w:t>ателей</w:t>
            </w:r>
          </w:p>
          <w:p w:rsidR="00C37251" w:rsidRPr="0033297E" w:rsidRDefault="00C37251" w:rsidP="0043592D">
            <w:pPr>
              <w:rPr>
                <w:rFonts w:ascii="Times New Roman" w:eastAsia="Times New Roman" w:hAnsi="Times New Roman" w:cs="Times New Roman"/>
                <w:color w:val="1C1C1C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«</w:t>
            </w:r>
            <w:r w:rsidRPr="0033297E">
              <w:rPr>
                <w:rFonts w:ascii="Times New Roman" w:eastAsia="Times New Roman" w:hAnsi="Times New Roman" w:cs="Times New Roman"/>
                <w:bCs/>
                <w:color w:val="1C1C1C"/>
                <w:sz w:val="26"/>
                <w:szCs w:val="26"/>
                <w:lang w:eastAsia="ru-RU"/>
              </w:rPr>
              <w:t>Антикоррупционное воспитание в ДОУ»</w:t>
            </w:r>
          </w:p>
          <w:p w:rsidR="00B97FD5" w:rsidRPr="0033297E" w:rsidRDefault="00B97FD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B97FD5" w:rsidRPr="0033297E" w:rsidRDefault="0043592D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  </w:t>
            </w:r>
            <w:r w:rsidR="00C37251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B97FD5" w:rsidRPr="0033297E" w:rsidRDefault="0043592D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Старший</w:t>
            </w:r>
            <w:r w:rsidR="00C37251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воспитатель</w:t>
            </w:r>
          </w:p>
        </w:tc>
      </w:tr>
    </w:tbl>
    <w:p w:rsidR="0068531E" w:rsidRDefault="0068531E" w:rsidP="00332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C7D" w:rsidRDefault="0043592D" w:rsidP="00332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B97FD5" w:rsidRPr="0033297E">
        <w:rPr>
          <w:rFonts w:ascii="Times New Roman" w:hAnsi="Times New Roman" w:cs="Times New Roman"/>
          <w:b/>
          <w:sz w:val="26"/>
          <w:szCs w:val="26"/>
        </w:rPr>
        <w:t xml:space="preserve">. Взаимодействие ДОУ и родителей </w:t>
      </w:r>
      <w:r w:rsidR="0033297E" w:rsidRPr="0068531E">
        <w:rPr>
          <w:rFonts w:ascii="Times New Roman" w:hAnsi="Times New Roman" w:cs="Times New Roman"/>
          <w:b/>
          <w:sz w:val="26"/>
          <w:szCs w:val="26"/>
        </w:rPr>
        <w:t>(законных представителей)</w:t>
      </w:r>
      <w:r w:rsidR="0033297E" w:rsidRPr="003329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7FD5" w:rsidRPr="0033297E"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68531E" w:rsidRPr="0033297E" w:rsidRDefault="0068531E" w:rsidP="003329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947"/>
        <w:gridCol w:w="2412"/>
      </w:tblGrid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B97FD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33297E" w:rsidRPr="0033297E">
              <w:rPr>
                <w:rFonts w:ascii="Times New Roman" w:hAnsi="Times New Roman" w:cs="Times New Roman"/>
                <w:sz w:val="26"/>
                <w:szCs w:val="26"/>
              </w:rPr>
              <w:t>4.1.Информирование родителей (законных представителей) о правилах приема в ДОУ</w:t>
            </w:r>
            <w:r w:rsidR="0033297E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B97FD5" w:rsidRPr="0033297E" w:rsidRDefault="00B97FD5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B97FD5" w:rsidRPr="0033297E" w:rsidRDefault="00C37251" w:rsidP="0033297E">
            <w:pPr>
              <w:pStyle w:val="4"/>
              <w:spacing w:line="240" w:lineRule="auto"/>
              <w:outlineLvl w:val="3"/>
            </w:pPr>
            <w:r w:rsidRPr="0033297E">
              <w:t>Делопроизводитель</w:t>
            </w:r>
          </w:p>
        </w:tc>
      </w:tr>
      <w:tr w:rsidR="00B97FD5" w:rsidRPr="0033297E" w:rsidTr="0068531E">
        <w:tc>
          <w:tcPr>
            <w:tcW w:w="6062" w:type="dxa"/>
            <w:vAlign w:val="center"/>
          </w:tcPr>
          <w:p w:rsidR="00B97FD5" w:rsidRPr="0033297E" w:rsidRDefault="00B97FD5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r w:rsidR="0033297E" w:rsidRPr="0033297E">
              <w:rPr>
                <w:rFonts w:ascii="Times New Roman" w:hAnsi="Times New Roman" w:cs="Times New Roman"/>
                <w:sz w:val="26"/>
                <w:szCs w:val="26"/>
              </w:rPr>
              <w:t>4.2. Информирование родителей (законных представителей) о нормативно-правовой документации ДОУ</w:t>
            </w:r>
            <w:r w:rsidR="0033297E"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:rsidR="00B97FD5" w:rsidRPr="0033297E" w:rsidRDefault="00B97FD5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B97FD5" w:rsidRPr="0033297E" w:rsidRDefault="00B97FD5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Заведующий</w:t>
            </w:r>
          </w:p>
        </w:tc>
      </w:tr>
      <w:tr w:rsidR="0033297E" w:rsidRPr="0033297E" w:rsidTr="0068531E">
        <w:tc>
          <w:tcPr>
            <w:tcW w:w="6062" w:type="dxa"/>
            <w:vAlign w:val="center"/>
          </w:tcPr>
          <w:p w:rsidR="0033297E" w:rsidRPr="0033297E" w:rsidRDefault="0033297E" w:rsidP="0033297E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47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Декабрь Май</w:t>
            </w:r>
          </w:p>
        </w:tc>
        <w:tc>
          <w:tcPr>
            <w:tcW w:w="2412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3297E" w:rsidRPr="0033297E" w:rsidTr="0068531E">
        <w:tc>
          <w:tcPr>
            <w:tcW w:w="6062" w:type="dxa"/>
            <w:vAlign w:val="center"/>
          </w:tcPr>
          <w:p w:rsidR="0033297E" w:rsidRPr="0033297E" w:rsidRDefault="0033297E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4.4.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 Обновление и пополнение раздела с информацией об осуществлении мер по противодействию коррупции в ДОУ.</w:t>
            </w:r>
          </w:p>
        </w:tc>
        <w:tc>
          <w:tcPr>
            <w:tcW w:w="1947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Ответственный за ведение сайта</w:t>
            </w:r>
          </w:p>
        </w:tc>
      </w:tr>
      <w:tr w:rsidR="0033297E" w:rsidRPr="0033297E" w:rsidTr="0068531E">
        <w:tc>
          <w:tcPr>
            <w:tcW w:w="6062" w:type="dxa"/>
            <w:vAlign w:val="center"/>
          </w:tcPr>
          <w:p w:rsidR="0033297E" w:rsidRPr="0033297E" w:rsidRDefault="0033297E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4.5.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47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2412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Ответственный за профилактику коррупционных и иных правонарушений в ДОУ</w:t>
            </w:r>
          </w:p>
        </w:tc>
      </w:tr>
      <w:tr w:rsidR="0033297E" w:rsidRPr="0033297E" w:rsidTr="0068531E">
        <w:tc>
          <w:tcPr>
            <w:tcW w:w="6062" w:type="dxa"/>
            <w:vAlign w:val="center"/>
          </w:tcPr>
          <w:p w:rsidR="0033297E" w:rsidRPr="0033297E" w:rsidRDefault="0033297E" w:rsidP="003329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4.6. Организация личных приемов заведующим ДОУ родителей по вопросам предупреждения коррупционных проявлений</w:t>
            </w:r>
          </w:p>
        </w:tc>
        <w:tc>
          <w:tcPr>
            <w:tcW w:w="1947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2" w:type="dxa"/>
            <w:vAlign w:val="center"/>
          </w:tcPr>
          <w:p w:rsidR="0033297E" w:rsidRPr="0033297E" w:rsidRDefault="0033297E" w:rsidP="00332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97E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</w:tbl>
    <w:p w:rsidR="00C22C7D" w:rsidRPr="0033297E" w:rsidRDefault="00C22C7D" w:rsidP="003329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2C7D" w:rsidRPr="0033297E" w:rsidRDefault="00C22C7D" w:rsidP="003329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0BD" w:rsidRPr="0033297E" w:rsidRDefault="00E17212" w:rsidP="003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  <w:r w:rsidRPr="0033297E"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  <w:t xml:space="preserve">                                    </w:t>
      </w:r>
    </w:p>
    <w:p w:rsidR="00BA40BD" w:rsidRPr="0033297E" w:rsidRDefault="00BA40BD" w:rsidP="003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</w:p>
    <w:p w:rsidR="00BA40BD" w:rsidRPr="0033297E" w:rsidRDefault="00BA40BD" w:rsidP="00332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6"/>
          <w:szCs w:val="26"/>
          <w:lang w:eastAsia="ru-RU"/>
        </w:rPr>
      </w:pPr>
    </w:p>
    <w:p w:rsidR="00C22C7D" w:rsidRPr="0033297E" w:rsidRDefault="00C22C7D" w:rsidP="003329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22C7D" w:rsidRPr="0033297E" w:rsidSect="00704C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5E"/>
    <w:multiLevelType w:val="multilevel"/>
    <w:tmpl w:val="6BAC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373F6"/>
    <w:multiLevelType w:val="hybridMultilevel"/>
    <w:tmpl w:val="91F6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4C"/>
    <w:rsid w:val="00037981"/>
    <w:rsid w:val="001435F2"/>
    <w:rsid w:val="001A6A08"/>
    <w:rsid w:val="001D7465"/>
    <w:rsid w:val="001D7893"/>
    <w:rsid w:val="0022288A"/>
    <w:rsid w:val="002C4B85"/>
    <w:rsid w:val="002C796A"/>
    <w:rsid w:val="0033297E"/>
    <w:rsid w:val="00372BE6"/>
    <w:rsid w:val="003D1D64"/>
    <w:rsid w:val="0043592D"/>
    <w:rsid w:val="00471D4C"/>
    <w:rsid w:val="0050278F"/>
    <w:rsid w:val="00503A10"/>
    <w:rsid w:val="0068531E"/>
    <w:rsid w:val="006A3736"/>
    <w:rsid w:val="00701A10"/>
    <w:rsid w:val="00704C3E"/>
    <w:rsid w:val="00745994"/>
    <w:rsid w:val="00747FCE"/>
    <w:rsid w:val="007F73A0"/>
    <w:rsid w:val="00846D99"/>
    <w:rsid w:val="00884444"/>
    <w:rsid w:val="008B3D8E"/>
    <w:rsid w:val="009962EC"/>
    <w:rsid w:val="009C1836"/>
    <w:rsid w:val="00A4097B"/>
    <w:rsid w:val="00A5684F"/>
    <w:rsid w:val="00A838B3"/>
    <w:rsid w:val="00AF635C"/>
    <w:rsid w:val="00B00372"/>
    <w:rsid w:val="00B05DE2"/>
    <w:rsid w:val="00B31E18"/>
    <w:rsid w:val="00B9748F"/>
    <w:rsid w:val="00B97FD5"/>
    <w:rsid w:val="00BA40BD"/>
    <w:rsid w:val="00C22C7D"/>
    <w:rsid w:val="00C37251"/>
    <w:rsid w:val="00C417B7"/>
    <w:rsid w:val="00C739E2"/>
    <w:rsid w:val="00C80812"/>
    <w:rsid w:val="00CC4BDB"/>
    <w:rsid w:val="00D73416"/>
    <w:rsid w:val="00D87BA6"/>
    <w:rsid w:val="00DD1BA4"/>
    <w:rsid w:val="00E17212"/>
    <w:rsid w:val="00F349AC"/>
    <w:rsid w:val="00F47AF1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F1CC"/>
  <w15:docId w15:val="{F8664ABE-39CF-45CE-9A9A-2D77DDA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372"/>
    <w:pPr>
      <w:keepNext/>
      <w:shd w:val="clear" w:color="auto" w:fill="FFFFFF"/>
      <w:tabs>
        <w:tab w:val="left" w:pos="1245"/>
      </w:tabs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5555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635C"/>
    <w:pPr>
      <w:keepNext/>
      <w:spacing w:after="0" w:line="240" w:lineRule="auto"/>
      <w:ind w:left="851"/>
      <w:jc w:val="right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1D64"/>
    <w:pPr>
      <w:keepNext/>
      <w:spacing w:after="0" w:line="270" w:lineRule="atLeast"/>
      <w:jc w:val="center"/>
      <w:outlineLvl w:val="2"/>
    </w:pPr>
    <w:rPr>
      <w:rFonts w:ascii="Times New Roman" w:eastAsia="Times New Roman" w:hAnsi="Times New Roman" w:cs="Times New Roman"/>
      <w:color w:val="222222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37251"/>
    <w:pPr>
      <w:keepNext/>
      <w:spacing w:after="0" w:line="270" w:lineRule="atLeast"/>
      <w:jc w:val="center"/>
      <w:outlineLvl w:val="3"/>
    </w:pPr>
    <w:rPr>
      <w:rFonts w:ascii="Times New Roman" w:eastAsia="Times New Roman" w:hAnsi="Times New Roman" w:cs="Times New Roman"/>
      <w:color w:val="222222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3592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8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037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555555"/>
      <w:sz w:val="36"/>
      <w:szCs w:val="3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00372"/>
    <w:rPr>
      <w:rFonts w:ascii="Times New Roman" w:eastAsia="Times New Roman" w:hAnsi="Times New Roman" w:cs="Times New Roman"/>
      <w:b/>
      <w:bCs/>
      <w:color w:val="555555"/>
      <w:sz w:val="36"/>
      <w:szCs w:val="36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372"/>
    <w:rPr>
      <w:rFonts w:ascii="Times New Roman" w:eastAsia="Times New Roman" w:hAnsi="Times New Roman" w:cs="Times New Roman"/>
      <w:b/>
      <w:bCs/>
      <w:color w:val="555555"/>
      <w:sz w:val="36"/>
      <w:szCs w:val="36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unhideWhenUsed/>
    <w:rsid w:val="00B00372"/>
    <w:pPr>
      <w:shd w:val="clear" w:color="auto" w:fill="FFFFFF"/>
      <w:spacing w:after="225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B00372"/>
    <w:rPr>
      <w:rFonts w:ascii="Times New Roman" w:hAnsi="Times New Roman" w:cs="Times New Roman"/>
      <w:b/>
      <w:sz w:val="32"/>
      <w:szCs w:val="32"/>
      <w:shd w:val="clear" w:color="auto" w:fill="FFFFFF"/>
    </w:rPr>
  </w:style>
  <w:style w:type="paragraph" w:styleId="31">
    <w:name w:val="Body Text 3"/>
    <w:basedOn w:val="a"/>
    <w:link w:val="32"/>
    <w:uiPriority w:val="99"/>
    <w:unhideWhenUsed/>
    <w:rsid w:val="00B00372"/>
    <w:pPr>
      <w:spacing w:after="0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rsid w:val="00B00372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635C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1D64"/>
    <w:rPr>
      <w:rFonts w:ascii="Times New Roman" w:eastAsia="Times New Roman" w:hAnsi="Times New Roman" w:cs="Times New Roman"/>
      <w:color w:val="22222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7251"/>
    <w:rPr>
      <w:rFonts w:ascii="Times New Roman" w:eastAsia="Times New Roman" w:hAnsi="Times New Roman" w:cs="Times New Roman"/>
      <w:color w:val="222222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9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9020-220B-4A7E-B3C5-9DC2B2BF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35</cp:revision>
  <cp:lastPrinted>2022-01-25T11:32:00Z</cp:lastPrinted>
  <dcterms:created xsi:type="dcterms:W3CDTF">2018-06-29T19:24:00Z</dcterms:created>
  <dcterms:modified xsi:type="dcterms:W3CDTF">2022-01-25T11:33:00Z</dcterms:modified>
</cp:coreProperties>
</file>