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EB1" w:rsidRDefault="00FF3EB1" w:rsidP="00FF3EB1">
      <w:pPr>
        <w:tabs>
          <w:tab w:val="left" w:pos="6413"/>
        </w:tabs>
        <w:spacing w:after="0" w:line="240" w:lineRule="auto"/>
        <w:ind w:left="241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Утверждено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Приказом заведующего</w:t>
      </w:r>
    </w:p>
    <w:p w:rsidR="00FF3EB1" w:rsidRDefault="00FF3EB1" w:rsidP="00FF3EB1">
      <w:pPr>
        <w:tabs>
          <w:tab w:val="left" w:pos="6413"/>
        </w:tabs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МБДОУ «Детский сад № 1 «</w:t>
      </w:r>
      <w:proofErr w:type="spellStart"/>
      <w:r>
        <w:rPr>
          <w:rFonts w:ascii="Times New Roman" w:hAnsi="Times New Roman" w:cs="Times New Roman"/>
          <w:sz w:val="28"/>
        </w:rPr>
        <w:t>Улыбка»</w:t>
      </w:r>
      <w:proofErr w:type="spellEnd"/>
    </w:p>
    <w:p w:rsidR="00F57A14" w:rsidRDefault="00FF3EB1" w:rsidP="00FF3EB1">
      <w:pPr>
        <w:tabs>
          <w:tab w:val="left" w:pos="6413"/>
        </w:tabs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Приказ № 17-а/х от 09.01.2020</w:t>
      </w:r>
    </w:p>
    <w:p w:rsidR="00FF3EB1" w:rsidRDefault="00FF3EB1" w:rsidP="00FF3EB1">
      <w:pPr>
        <w:tabs>
          <w:tab w:val="left" w:pos="641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F3EB1" w:rsidRDefault="00FF3EB1" w:rsidP="00742DE3">
      <w:pPr>
        <w:tabs>
          <w:tab w:val="left" w:pos="641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F3EB1" w:rsidRDefault="00FF3EB1" w:rsidP="00742DE3">
      <w:pPr>
        <w:tabs>
          <w:tab w:val="left" w:pos="6413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F57A14" w:rsidRPr="00BE1931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</w:t>
      </w:r>
      <w:r w:rsidRPr="00BE1931">
        <w:rPr>
          <w:rFonts w:ascii="Times New Roman" w:hAnsi="Times New Roman" w:cs="Times New Roman"/>
          <w:b/>
          <w:sz w:val="28"/>
        </w:rPr>
        <w:t>лан мероприятий</w:t>
      </w:r>
    </w:p>
    <w:p w:rsidR="00F57A14" w:rsidRPr="00995F4B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95F4B">
        <w:rPr>
          <w:rFonts w:ascii="Times New Roman" w:hAnsi="Times New Roman" w:cs="Times New Roman"/>
          <w:b/>
          <w:sz w:val="28"/>
        </w:rPr>
        <w:t>МБДОУ «Детский сад №1 «Улыбка»</w:t>
      </w: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E1931">
        <w:rPr>
          <w:rFonts w:ascii="Times New Roman" w:hAnsi="Times New Roman" w:cs="Times New Roman"/>
          <w:b/>
          <w:sz w:val="28"/>
        </w:rPr>
        <w:t>по противодействию терроризму и предупреждени</w:t>
      </w:r>
      <w:r>
        <w:rPr>
          <w:rFonts w:ascii="Times New Roman" w:hAnsi="Times New Roman" w:cs="Times New Roman"/>
          <w:b/>
          <w:sz w:val="28"/>
        </w:rPr>
        <w:t>ю террористических актов на 2020</w:t>
      </w:r>
      <w:r w:rsidRPr="00BE1931">
        <w:rPr>
          <w:rFonts w:ascii="Times New Roman" w:hAnsi="Times New Roman" w:cs="Times New Roman"/>
          <w:b/>
          <w:sz w:val="28"/>
        </w:rPr>
        <w:t xml:space="preserve"> год</w:t>
      </w: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416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3936"/>
        <w:gridCol w:w="2340"/>
        <w:gridCol w:w="3600"/>
      </w:tblGrid>
      <w:tr w:rsidR="00F57A14" w:rsidRPr="006E1F91" w:rsidTr="007F7E9F">
        <w:trPr>
          <w:trHeight w:val="548"/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b/>
                <w:sz w:val="24"/>
                <w:szCs w:val="20"/>
                <w:bdr w:val="none" w:sz="0" w:space="0" w:color="auto" w:frame="1"/>
              </w:rPr>
              <w:t>№</w:t>
            </w:r>
          </w:p>
        </w:tc>
        <w:tc>
          <w:tcPr>
            <w:tcW w:w="3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b/>
                <w:sz w:val="24"/>
                <w:szCs w:val="20"/>
                <w:bdr w:val="none" w:sz="0" w:space="0" w:color="auto" w:frame="1"/>
              </w:rPr>
              <w:t>Мероприятие</w:t>
            </w:r>
          </w:p>
        </w:tc>
        <w:tc>
          <w:tcPr>
            <w:tcW w:w="2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b/>
                <w:sz w:val="24"/>
                <w:szCs w:val="20"/>
                <w:bdr w:val="none" w:sz="0" w:space="0" w:color="auto" w:frame="1"/>
              </w:rPr>
              <w:t>Сроки</w:t>
            </w:r>
          </w:p>
        </w:tc>
        <w:tc>
          <w:tcPr>
            <w:tcW w:w="3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b/>
                <w:sz w:val="24"/>
                <w:szCs w:val="20"/>
                <w:bdr w:val="none" w:sz="0" w:space="0" w:color="auto" w:frame="1"/>
              </w:rPr>
              <w:t>Ответственные</w:t>
            </w:r>
          </w:p>
        </w:tc>
      </w:tr>
      <w:tr w:rsidR="00F57A14" w:rsidRPr="006E1F91" w:rsidTr="007F7E9F">
        <w:trPr>
          <w:trHeight w:val="66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1.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Подготовка и издание локальных нормативных актов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2020</w:t>
            </w: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 xml:space="preserve"> год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Заведующий </w:t>
            </w:r>
          </w:p>
        </w:tc>
      </w:tr>
      <w:tr w:rsidR="00F57A14" w:rsidRPr="006E1F91" w:rsidTr="007F7E9F">
        <w:trPr>
          <w:trHeight w:val="94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 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 xml:space="preserve">Доведение до работников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ДОУ</w:t>
            </w: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 xml:space="preserve"> требований, установленных локальными актами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 xml:space="preserve">Ежемесячно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Ответственный по антитеррору</w:t>
            </w:r>
          </w:p>
        </w:tc>
      </w:tr>
      <w:tr w:rsidR="00F57A14" w:rsidRPr="006E1F91" w:rsidTr="007F7E9F">
        <w:trPr>
          <w:trHeight w:val="1401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3.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Инструктаж работников о порядке действий при угрозе или совершении террористического акта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 xml:space="preserve">Ежеквартально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Ответственный по антитеррору</w:t>
            </w:r>
          </w:p>
        </w:tc>
      </w:tr>
      <w:tr w:rsidR="00F57A14" w:rsidRPr="006E1F91" w:rsidTr="007F7E9F">
        <w:trPr>
          <w:trHeight w:val="1078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4.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Учения по эвакуации в случае чрезвычайной ситуации или  угрозе совершения  террористического акта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 xml:space="preserve">Ежеквартально 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Ответственный по антитеррору</w:t>
            </w:r>
          </w:p>
        </w:tc>
      </w:tr>
      <w:tr w:rsidR="00F57A14" w:rsidRPr="006E1F91" w:rsidTr="007F7E9F">
        <w:trPr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5.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 xml:space="preserve">Осуществление контрольно-пропускного режима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в ДОУ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В течение всего периода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Сторож</w:t>
            </w:r>
          </w:p>
        </w:tc>
      </w:tr>
      <w:tr w:rsidR="00F57A14" w:rsidRPr="006E1F91" w:rsidTr="007F7E9F">
        <w:trPr>
          <w:trHeight w:val="982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6.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 xml:space="preserve">Контроль за территорией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ДОУ</w:t>
            </w: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 xml:space="preserve"> путем наблюдения, обхода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В течение всего периода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A14" w:rsidRDefault="00F57A14" w:rsidP="007F7E9F">
            <w:r w:rsidRPr="00633A3C">
              <w:rPr>
                <w:rFonts w:ascii="Times New Roman" w:eastAsia="Times New Roman" w:hAnsi="Times New Roman" w:cs="Times New Roman"/>
                <w:sz w:val="24"/>
                <w:szCs w:val="20"/>
              </w:rPr>
              <w:t>Ответственный по антитеррору</w:t>
            </w:r>
          </w:p>
        </w:tc>
      </w:tr>
      <w:tr w:rsidR="00F57A14" w:rsidRPr="006E1F91" w:rsidTr="007F7E9F">
        <w:trPr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7.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Ревизия тревожной и пожарной сигнализации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7A14" w:rsidRPr="006E1F91" w:rsidRDefault="00F57A14" w:rsidP="007F7E9F">
            <w:pPr>
              <w:spacing w:after="0" w:line="30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6E1F91">
              <w:rPr>
                <w:rFonts w:ascii="Times New Roman" w:eastAsia="Times New Roman" w:hAnsi="Times New Roman" w:cs="Times New Roman"/>
                <w:sz w:val="24"/>
                <w:szCs w:val="20"/>
                <w:bdr w:val="none" w:sz="0" w:space="0" w:color="auto" w:frame="1"/>
              </w:rPr>
              <w:t>Систематически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7A14" w:rsidRDefault="00F57A14" w:rsidP="007F7E9F">
            <w:r w:rsidRPr="00633A3C">
              <w:rPr>
                <w:rFonts w:ascii="Times New Roman" w:eastAsia="Times New Roman" w:hAnsi="Times New Roman" w:cs="Times New Roman"/>
                <w:sz w:val="24"/>
                <w:szCs w:val="20"/>
              </w:rPr>
              <w:t>Ответственный по антитеррору</w:t>
            </w:r>
          </w:p>
        </w:tc>
      </w:tr>
    </w:tbl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F3EB1" w:rsidRDefault="00FF3EB1" w:rsidP="00FF3EB1">
      <w:pPr>
        <w:tabs>
          <w:tab w:val="left" w:pos="6413"/>
        </w:tabs>
        <w:spacing w:after="0" w:line="240" w:lineRule="auto"/>
        <w:ind w:left="241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Утверждено                                                                            Приказом заведующего</w:t>
      </w:r>
    </w:p>
    <w:p w:rsidR="00FF3EB1" w:rsidRDefault="00FF3EB1" w:rsidP="00FF3EB1">
      <w:pPr>
        <w:tabs>
          <w:tab w:val="left" w:pos="6413"/>
        </w:tabs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МБДОУ «Детский сад № 1 «Улыбка»</w:t>
      </w:r>
    </w:p>
    <w:p w:rsidR="00FF3EB1" w:rsidRDefault="00FF3EB1" w:rsidP="00FF3EB1">
      <w:pPr>
        <w:tabs>
          <w:tab w:val="left" w:pos="6413"/>
        </w:tabs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Приказ № 17-а/х от 09.01.2020</w:t>
      </w:r>
    </w:p>
    <w:p w:rsidR="00FF3EB1" w:rsidRDefault="00FF3EB1" w:rsidP="00FF3EB1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42DE3" w:rsidRDefault="00742DE3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Pr="00200CC9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00CC9">
        <w:rPr>
          <w:rFonts w:ascii="Times New Roman" w:hAnsi="Times New Roman" w:cs="Times New Roman"/>
          <w:b/>
          <w:sz w:val="28"/>
        </w:rPr>
        <w:t>Инструкция по действиям сотрудников при возникновении угрозы</w:t>
      </w:r>
    </w:p>
    <w:p w:rsidR="00F57A14" w:rsidRPr="00200CC9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00CC9">
        <w:rPr>
          <w:rFonts w:ascii="Times New Roman" w:hAnsi="Times New Roman" w:cs="Times New Roman"/>
          <w:b/>
          <w:sz w:val="28"/>
        </w:rPr>
        <w:t>совершения террористического акта в здании образовательной</w:t>
      </w: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200CC9">
        <w:rPr>
          <w:rFonts w:ascii="Times New Roman" w:hAnsi="Times New Roman" w:cs="Times New Roman"/>
          <w:b/>
          <w:sz w:val="28"/>
        </w:rPr>
        <w:t>организации и на его территор</w:t>
      </w:r>
      <w:r>
        <w:rPr>
          <w:rFonts w:ascii="Times New Roman" w:hAnsi="Times New Roman" w:cs="Times New Roman"/>
          <w:b/>
          <w:sz w:val="28"/>
        </w:rPr>
        <w:t>ии</w:t>
      </w:r>
      <w:r w:rsidRPr="00200CC9">
        <w:rPr>
          <w:rFonts w:ascii="Times New Roman" w:hAnsi="Times New Roman" w:cs="Times New Roman"/>
          <w:b/>
          <w:sz w:val="28"/>
        </w:rPr>
        <w:t>!</w:t>
      </w:r>
    </w:p>
    <w:p w:rsidR="00F57A14" w:rsidRPr="00200CC9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3660B">
        <w:rPr>
          <w:rFonts w:ascii="Times New Roman" w:hAnsi="Times New Roman" w:cs="Times New Roman"/>
          <w:sz w:val="28"/>
        </w:rPr>
        <w:t>1. Действия при обнаружении подозрительного предмета, который может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оказаться взрывным устройством.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3660B">
        <w:rPr>
          <w:rFonts w:ascii="Times New Roman" w:hAnsi="Times New Roman" w:cs="Times New Roman"/>
          <w:sz w:val="28"/>
        </w:rPr>
        <w:t xml:space="preserve">1.1. В случае обнаружения подозрительного предмета незамедлительно </w:t>
      </w:r>
      <w:proofErr w:type="gramStart"/>
      <w:r w:rsidRPr="0063660B">
        <w:rPr>
          <w:rFonts w:ascii="Times New Roman" w:hAnsi="Times New Roman" w:cs="Times New Roman"/>
          <w:sz w:val="28"/>
        </w:rPr>
        <w:t>сообщить</w:t>
      </w:r>
      <w:r>
        <w:rPr>
          <w:rFonts w:ascii="Times New Roman" w:hAnsi="Times New Roman" w:cs="Times New Roman"/>
          <w:sz w:val="28"/>
        </w:rPr>
        <w:t xml:space="preserve">  </w:t>
      </w:r>
      <w:r w:rsidRPr="0063660B">
        <w:rPr>
          <w:rFonts w:ascii="Times New Roman" w:hAnsi="Times New Roman" w:cs="Times New Roman"/>
          <w:sz w:val="28"/>
        </w:rPr>
        <w:t>о</w:t>
      </w:r>
      <w:proofErr w:type="gramEnd"/>
      <w:r w:rsidRPr="0063660B">
        <w:rPr>
          <w:rFonts w:ascii="Times New Roman" w:hAnsi="Times New Roman" w:cs="Times New Roman"/>
          <w:sz w:val="28"/>
        </w:rPr>
        <w:t xml:space="preserve"> случившемся руководителю </w:t>
      </w:r>
      <w:r>
        <w:rPr>
          <w:rFonts w:ascii="Times New Roman" w:hAnsi="Times New Roman" w:cs="Times New Roman"/>
          <w:sz w:val="28"/>
        </w:rPr>
        <w:t>ДОУ</w:t>
      </w:r>
      <w:r w:rsidRPr="0063660B">
        <w:rPr>
          <w:rFonts w:ascii="Times New Roman" w:hAnsi="Times New Roman" w:cs="Times New Roman"/>
          <w:sz w:val="28"/>
        </w:rPr>
        <w:t xml:space="preserve"> или лицу его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замещающему, в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правоохранительные органы.</w:t>
      </w:r>
    </w:p>
    <w:p w:rsidR="00F57A14" w:rsidRDefault="00F57A14" w:rsidP="00F57A14">
      <w:pPr>
        <w:tabs>
          <w:tab w:val="left" w:pos="2417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F57A14" w:rsidRDefault="00F57A14" w:rsidP="00F57A14">
      <w:pPr>
        <w:spacing w:after="0" w:line="240" w:lineRule="auto"/>
        <w:ind w:left="2268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 xml:space="preserve">Пожарная охрана 01; 010 (сотовый); </w:t>
      </w:r>
    </w:p>
    <w:p w:rsidR="00F57A14" w:rsidRDefault="00F57A14" w:rsidP="00F57A14">
      <w:pPr>
        <w:spacing w:after="0" w:line="240" w:lineRule="auto"/>
        <w:ind w:left="2268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 xml:space="preserve">Единая </w:t>
      </w:r>
      <w:r>
        <w:rPr>
          <w:rFonts w:ascii="Times New Roman" w:hAnsi="Times New Roman" w:cs="Times New Roman"/>
          <w:sz w:val="28"/>
        </w:rPr>
        <w:t>дежурно-диспетчерская служба</w:t>
      </w:r>
      <w:r w:rsidRPr="0063660B">
        <w:rPr>
          <w:rFonts w:ascii="Times New Roman" w:hAnsi="Times New Roman" w:cs="Times New Roman"/>
          <w:sz w:val="28"/>
        </w:rPr>
        <w:t xml:space="preserve"> 112 (сотовый); </w:t>
      </w:r>
    </w:p>
    <w:p w:rsidR="00F57A14" w:rsidRDefault="00F57A14" w:rsidP="00F57A14">
      <w:pPr>
        <w:spacing w:after="0" w:line="240" w:lineRule="auto"/>
        <w:ind w:left="2268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 xml:space="preserve">Полиция 02; 020 (сотовый); </w:t>
      </w:r>
    </w:p>
    <w:p w:rsidR="00F57A14" w:rsidRDefault="00F57A14" w:rsidP="00F57A14">
      <w:pPr>
        <w:spacing w:after="0" w:line="240" w:lineRule="auto"/>
        <w:ind w:left="2268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 xml:space="preserve">Скорая медицинская помощь 03; 030 (сотовый); </w:t>
      </w:r>
    </w:p>
    <w:p w:rsidR="00F57A14" w:rsidRDefault="00F57A14" w:rsidP="00F57A14">
      <w:pPr>
        <w:spacing w:after="0" w:line="240" w:lineRule="auto"/>
        <w:ind w:left="2268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 xml:space="preserve">Аварийная газовых сетей 04; 040 (сотовый); </w:t>
      </w:r>
    </w:p>
    <w:p w:rsidR="00F57A14" w:rsidRDefault="00F57A14" w:rsidP="00F57A14">
      <w:pPr>
        <w:spacing w:after="0" w:line="240" w:lineRule="auto"/>
        <w:ind w:left="2268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 xml:space="preserve">Аварийная электросети 05; 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1.2. Не следует самостоятельно предпринимать никаких действий со взрывными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устройствами или подозрительными предметами — это может привести к взрыву,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многочисленным жертвам и разрушениям!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1.3. Необходимо помнить, что внешний вид предмета может скрывать его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настоящее назначение. В качестве камуфляжа для взрывных устройств часто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используются обычные бытовые предметы: сумки, пакеты, свертки, коробки, игрушки ит.п.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1.4. Не трогать, не вскрывать и не передвигать находку.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1.5. Зафиксировать время обнаружения находки.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1.6. Сделать так, чтобы люди отошли как можно дальше от опасной находки.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1.7. Обязательно дождаться прибытия оперативно-следственной группы, так как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вы являетесь самым важным очевидцем.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1.8. До прибытия оперативно-следственной группы находиться на безопасном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расстоянии от обнаруженного предмета и быть готовым дать показания, касающиеся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случившегося.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63660B">
        <w:rPr>
          <w:rFonts w:ascii="Times New Roman" w:hAnsi="Times New Roman" w:cs="Times New Roman"/>
          <w:sz w:val="28"/>
        </w:rPr>
        <w:t>Рекомендуемые зоны эвакуации и оцепления при обнаружении взрывного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устройства и подозрительного предмета, который может оказаться взрывным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устройством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lastRenderedPageBreak/>
        <w:t>Граната 200 метров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Тротиловая шашка 100 метров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Пивная банка (0,33 л.) 100 метров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Мина МОН-50 100 метров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Чемодан (кейс) 250 метров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Дорожный чемодан 350 метров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Легковой автомобиль 600 метров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Микроавтобус 900 метров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Грузовая автомашина (фургон) 1500 метров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1.9. В случае необходимости, а также по указанию правоохранительных органов 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 xml:space="preserve">спецслужб руководителю </w:t>
      </w:r>
      <w:r>
        <w:rPr>
          <w:rFonts w:ascii="Times New Roman" w:hAnsi="Times New Roman" w:cs="Times New Roman"/>
          <w:sz w:val="28"/>
        </w:rPr>
        <w:t>ДОУ</w:t>
      </w:r>
      <w:r w:rsidRPr="0063660B">
        <w:rPr>
          <w:rFonts w:ascii="Times New Roman" w:hAnsi="Times New Roman" w:cs="Times New Roman"/>
          <w:sz w:val="28"/>
        </w:rPr>
        <w:t xml:space="preserve"> или лицу, его заменяющему,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следует подать команду для осуществления эвакуации личного состава согласно плану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эвакуации.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1.10. </w:t>
      </w:r>
      <w:r w:rsidRPr="0063660B">
        <w:rPr>
          <w:rFonts w:ascii="Times New Roman" w:hAnsi="Times New Roman" w:cs="Times New Roman"/>
          <w:sz w:val="28"/>
        </w:rPr>
        <w:t>Заместителю директора по АХЧ обеспечить возможность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беспрепятственного подъезда к ме</w:t>
      </w:r>
      <w:r>
        <w:rPr>
          <w:rFonts w:ascii="Times New Roman" w:hAnsi="Times New Roman" w:cs="Times New Roman"/>
          <w:sz w:val="28"/>
        </w:rPr>
        <w:t xml:space="preserve">сту обнаружения подозрительного </w:t>
      </w:r>
      <w:r w:rsidRPr="0063660B">
        <w:rPr>
          <w:rFonts w:ascii="Times New Roman" w:hAnsi="Times New Roman" w:cs="Times New Roman"/>
          <w:sz w:val="28"/>
        </w:rPr>
        <w:t>предмета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автомашин правоохранительных органов, скорой медицинской помощи, пожарной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охраны, сотрудников подразделений министерства по чрезвычайным ситуациям, служб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эксплуатации.</w:t>
      </w: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3660B">
        <w:rPr>
          <w:rFonts w:ascii="Times New Roman" w:hAnsi="Times New Roman" w:cs="Times New Roman"/>
          <w:b/>
          <w:sz w:val="28"/>
        </w:rPr>
        <w:t>2. Действия при поступлении угрозы по телефону</w:t>
      </w:r>
    </w:p>
    <w:p w:rsidR="00F57A14" w:rsidRPr="0063660B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 xml:space="preserve">2.1. При поступлении угрозы немедленно доложите об этом </w:t>
      </w:r>
      <w:r>
        <w:rPr>
          <w:rFonts w:ascii="Times New Roman" w:hAnsi="Times New Roman" w:cs="Times New Roman"/>
          <w:sz w:val="28"/>
        </w:rPr>
        <w:t>заведующему ДОУ</w:t>
      </w:r>
      <w:r w:rsidRPr="0063660B">
        <w:rPr>
          <w:rFonts w:ascii="Times New Roman" w:hAnsi="Times New Roman" w:cs="Times New Roman"/>
          <w:sz w:val="28"/>
        </w:rPr>
        <w:t xml:space="preserve"> или лицу его замещающему, для принятия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соответствующих мер и сообщения о поступившей угрозе в правоохранительные органы</w:t>
      </w:r>
      <w:r>
        <w:rPr>
          <w:rFonts w:ascii="Times New Roman" w:hAnsi="Times New Roman" w:cs="Times New Roman"/>
          <w:sz w:val="28"/>
        </w:rPr>
        <w:t>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2.2. Постарайтесь записать разговор с помощью телефонного аппарата или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дословно запомнить разговор и зафиксировать его на бумаге.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2.3. Не распространяйтесь о факте разговора и его содержании, максимально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ограничьте число людей, владеющих информацией.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2.4. По ходу разговора отметьте пол, возраст звонившего и особенности его речи: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— голос (громкий или тихий, низкий или высокий);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— темп речи (быстрый или медленный);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— произношение (отчетливое, искаженное, с заиканием, «шепелявое», наличие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акцента или диалекта);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— манера речи (развязная, с издевкой, с нецензурными выражениями).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2.5. Обязательно отметьте звуковой фон (шум автомашин или железнодорожного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транспорта, звук теле - или радиоаппаратуры, голоса и др.).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2.6. Отметьте характер звонка (городской или междугородный).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2.7. Обязательно зафиксируйте точное время начала разговора и его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продолжительность.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2.8. В любом случае постарайтесь в ходе разговора получить ответы наследующие вопросы: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— куда, кому, по какому телефону звонит этот человек?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— какие конкретно требования он выдвигает?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lastRenderedPageBreak/>
        <w:t>— выдвигает требования лично он, выступает в роли посредника или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представляет какую-то группу лиц?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— на каких условиях он или они согласны отказаться от задуманного?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— как и когда с ним (с ними) можно связаться?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— кому вы можете или должны сообщить об этом звонке?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2.9. Постарайтесь добиться от звонящего максимально возможного промежутка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времени для принятия вами и вашим руководством решений или совершения каких-либо действий.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2.10. Если возможно, еще в процессе разговора сообщите о нем руководству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 xml:space="preserve"> если нет, то немедленно после его окончания.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A14" w:rsidRPr="0063660B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3660B">
        <w:rPr>
          <w:rFonts w:ascii="Times New Roman" w:hAnsi="Times New Roman" w:cs="Times New Roman"/>
          <w:b/>
          <w:sz w:val="28"/>
        </w:rPr>
        <w:t>3. Действия при поступлении угрозы в письменной форме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3.1. После получения такого документа обращайтесь с ним максимально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осторожно. По возможности уберите его в чистый плотно закрываемый полиэтиленовый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пакет и поместите в отдельную жесткую папку.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3.2. Постарайтесь не оставлять на документе отпечатков своих пальцев.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3.3. Вскрытие конверта, в который упакован документ, производите только с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левой или правой стороны, аккуратно отрезая кромки ножницами.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3.4. Сохраните документ с текстом, конверт и любые вложения в него, упаковку.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3.5. Не расширяйте круг лиц, знакомых с содержанием документа.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3.6. Анонимные материалы направляются в правоохранительные органы с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сопроводительным письмом, в котором дается их описание (вид, количество, каким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 xml:space="preserve">способом и на чем исполнены, с каких слов начинается и какими заканчивается </w:t>
      </w:r>
      <w:proofErr w:type="gramStart"/>
      <w:r w:rsidRPr="0063660B">
        <w:rPr>
          <w:rFonts w:ascii="Times New Roman" w:hAnsi="Times New Roman" w:cs="Times New Roman"/>
          <w:sz w:val="28"/>
        </w:rPr>
        <w:t>текст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,наличие</w:t>
      </w:r>
      <w:proofErr w:type="gramEnd"/>
      <w:r w:rsidRPr="0063660B">
        <w:rPr>
          <w:rFonts w:ascii="Times New Roman" w:hAnsi="Times New Roman" w:cs="Times New Roman"/>
          <w:sz w:val="28"/>
        </w:rPr>
        <w:t xml:space="preserve"> подписи и т.п.), а также обстоятельств, связанных с распространением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,обнаружением или получением материалов.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3.7. Анонимные материалы не должны сшиваться, склеиваться, на них не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разрешается делать надписи, подчеркивать или обводить отдельные места в тексте,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писать резолюции и указания. Такие материалы запрещается мять и сгибать. При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написании резолюций и другой информации на сопроводительных документах недолжно оставаться продавленных следов на анонимных материалах.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A14" w:rsidRPr="0063660B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3660B">
        <w:rPr>
          <w:rFonts w:ascii="Times New Roman" w:hAnsi="Times New Roman" w:cs="Times New Roman"/>
          <w:b/>
          <w:sz w:val="28"/>
        </w:rPr>
        <w:t>4. Действия при захвате заложников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4.1. При захвате заложников необходимо незамедлительно сообщить в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 xml:space="preserve">правоохранительные органы о сложившейся в </w:t>
      </w:r>
      <w:r>
        <w:rPr>
          <w:rFonts w:ascii="Times New Roman" w:hAnsi="Times New Roman" w:cs="Times New Roman"/>
          <w:sz w:val="28"/>
        </w:rPr>
        <w:t xml:space="preserve">ДОУ </w:t>
      </w:r>
      <w:r w:rsidRPr="0063660B">
        <w:rPr>
          <w:rFonts w:ascii="Times New Roman" w:hAnsi="Times New Roman" w:cs="Times New Roman"/>
          <w:sz w:val="28"/>
        </w:rPr>
        <w:t>ситуации.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4.2. В ситуации, когда проявились признаки угрозы захвата в заложники вас,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постарайтесь избежать попадания в их число. С этой целью немедленно покиньте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опасную зону или спрячьтесь.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4.3. Спрятавшись, дождитесь ухода террористов и при первой возможности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покиньте убежище. Исключением являются ситуации, когда вы оказались в поле зрения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 xml:space="preserve">террористов </w:t>
      </w:r>
      <w:proofErr w:type="gramStart"/>
      <w:r w:rsidRPr="0063660B">
        <w:rPr>
          <w:rFonts w:ascii="Times New Roman" w:hAnsi="Times New Roman" w:cs="Times New Roman"/>
          <w:sz w:val="28"/>
        </w:rPr>
        <w:t>или</w:t>
      </w:r>
      <w:proofErr w:type="gramEnd"/>
      <w:r w:rsidRPr="0063660B">
        <w:rPr>
          <w:rFonts w:ascii="Times New Roman" w:hAnsi="Times New Roman" w:cs="Times New Roman"/>
          <w:sz w:val="28"/>
        </w:rPr>
        <w:t xml:space="preserve"> когда высока вероятность встречи с ними.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4.4. Не вступайте в переговоры с террористами по собственной инициативе.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lastRenderedPageBreak/>
        <w:t>4.5. Примите меры к беспрепятственному проходу (проезду) на объект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сотрудников правоохранительных органов, МЧС, автомашин скорой медицинской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помощи.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4.6. По прибытии сотрудников спецподразделений ФСБ и МВД окажите помощь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в получении интересующей их информации.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4.7. При необходимости выполнять требования преступников, если это не связано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с причинением ущерба жизни и здоровью людей, не спорьте с террористами.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4.8. Не допускать действий, которые могут спровоцировать нападающих к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применению оружия и привести к человеческим жертвам.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4.9. Перенося лишения, оскорбления и унижения, не смотрите в глаза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преступникам, не ведите себя вызывающе.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4.10. При необходимости совершить то или иное действие (сесть, встать, попить,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сходить в туалет), спрашивайте разрешение.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4.11. Если вы ранены, то постарайтесь не двигаться. Этим вы сократите потерю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крови.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4.12. Помните: ваша цель — остаться в живых.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4.13. Будьте внимательны, постарайтесь запомнить приметы преступников,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отличительные черты их лиц, одежду, имена, клички, возможные шрамы и татуировки,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особенности речи и манеры поведения, тематику разговоров и т.д.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4.14. Помните, что, получив сообщение о вашем захвате, спецслужбы уже начали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действовать и предпримут все необходимое для вашего освобождения.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4.15. Во время проведения спецслужбами операции по вашему освобождению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неукоснительно соблюдайте следующие требования: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— лежите на полу лицом вниз, голову закройте руками и не двигайтесь;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 xml:space="preserve">— ни в коем случае не бегите навстречу сотрудникам спецслужб или от них, </w:t>
      </w:r>
      <w:proofErr w:type="spellStart"/>
      <w:r w:rsidRPr="0063660B">
        <w:rPr>
          <w:rFonts w:ascii="Times New Roman" w:hAnsi="Times New Roman" w:cs="Times New Roman"/>
          <w:sz w:val="28"/>
        </w:rPr>
        <w:t>таккак</w:t>
      </w:r>
      <w:proofErr w:type="spellEnd"/>
      <w:r w:rsidRPr="0063660B">
        <w:rPr>
          <w:rFonts w:ascii="Times New Roman" w:hAnsi="Times New Roman" w:cs="Times New Roman"/>
          <w:sz w:val="28"/>
        </w:rPr>
        <w:t xml:space="preserve"> они могут принять вас за преступника;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— если есть возможность, держитесь подальше от проемов дверей и окон.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A14" w:rsidRPr="00E504B3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504B3">
        <w:rPr>
          <w:rFonts w:ascii="Times New Roman" w:hAnsi="Times New Roman" w:cs="Times New Roman"/>
          <w:b/>
          <w:sz w:val="28"/>
        </w:rPr>
        <w:t>5. Действия при стрельбе</w:t>
      </w:r>
    </w:p>
    <w:p w:rsidR="00F57A14" w:rsidRPr="0063660B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5.1. Если вы услышали стрельбу на улице, не стойте у окна, даже если оно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закрыто занавеской.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5.2. Передвигаясь по помещению во время стрельбы, не поднимайтесь выше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уровня подоконника.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5.3. Не разрешайте обучающимся (воспитанникам) входить в помещение, со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стороны которого слышны выстрелы.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5.4. Если стрельба застала вас на улице, ложитесь на землю и постарайтесь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отползти за укрытие (угол здания, клумба, остановка). Если такового поблизости нет,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закройте голову руками и лежите смирно. Когда все утихнет, вы сможете подняться и,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изменив маршрут, добраться до места назначения.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F57A14" w:rsidRPr="00E504B3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504B3">
        <w:rPr>
          <w:rFonts w:ascii="Times New Roman" w:hAnsi="Times New Roman" w:cs="Times New Roman"/>
          <w:b/>
          <w:sz w:val="28"/>
        </w:rPr>
        <w:lastRenderedPageBreak/>
        <w:t>6. Действия при взрыве здания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6.1. Если произошел взрыв, нужно немедленно лечь на пол, стараясь не оказаться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вблизи стеклянных шкафов, витрин и окон.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 xml:space="preserve">6.2. Если здание стало рушиться, то укрыться можно под главными </w:t>
      </w:r>
      <w:proofErr w:type="spellStart"/>
      <w:proofErr w:type="gramStart"/>
      <w:r w:rsidRPr="0063660B">
        <w:rPr>
          <w:rFonts w:ascii="Times New Roman" w:hAnsi="Times New Roman" w:cs="Times New Roman"/>
          <w:sz w:val="28"/>
        </w:rPr>
        <w:t>стенами,потому</w:t>
      </w:r>
      <w:proofErr w:type="spellEnd"/>
      <w:proofErr w:type="gramEnd"/>
      <w:r w:rsidRPr="0063660B">
        <w:rPr>
          <w:rFonts w:ascii="Times New Roman" w:hAnsi="Times New Roman" w:cs="Times New Roman"/>
          <w:sz w:val="28"/>
        </w:rPr>
        <w:t xml:space="preserve"> что гибель чаще всего несут перегородки, потолки и люстры.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6.3. Если здание «тряхнуло», не надо выходить на лестничные клетки, касаться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включенных электроприборов.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6.4. Оказавшись в темноте, не стоит тут же зажигать спички, т.к. могла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возникнуть утечка газа.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6.5. Выходить из здания следует, прижавшись спиной к стене, особенно если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придется спускаться по лестнице. При этом необходимо пригнуться, прикрыть голову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руками, поскольку сверху могут посыпаться обломки и стекла.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6.6. Оказавшись на улице, нужно отойти от здания. При этом необходимо следить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за карнизами и стенами, которые могут рухнуть. Важно быстро сориентироваться на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местности, т.к. при обрушении дома поднимается густая туча пыли, которая может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вызвать панику.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A1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45944">
        <w:rPr>
          <w:rFonts w:ascii="Times New Roman" w:hAnsi="Times New Roman" w:cs="Times New Roman"/>
          <w:b/>
          <w:sz w:val="28"/>
        </w:rPr>
        <w:t>7. Особенности террористов-смертников и действия при их угрозе</w:t>
      </w:r>
    </w:p>
    <w:p w:rsidR="00F57A14" w:rsidRPr="00845944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7.1. Характерными признаками террористов-смертников являются их</w:t>
      </w:r>
      <w:r>
        <w:rPr>
          <w:rFonts w:ascii="Times New Roman" w:hAnsi="Times New Roman" w:cs="Times New Roman"/>
          <w:sz w:val="28"/>
        </w:rPr>
        <w:t xml:space="preserve"> неадекватное </w:t>
      </w:r>
      <w:r w:rsidRPr="0063660B">
        <w:rPr>
          <w:rFonts w:ascii="Times New Roman" w:hAnsi="Times New Roman" w:cs="Times New Roman"/>
          <w:sz w:val="28"/>
        </w:rPr>
        <w:t>поведение;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неестественная бледность, некоторая заторможенность реакций и движений,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вызванные возможной передозировкой транквилизаторов или наркотических веществ;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желание уклониться от камер видеонаблюдения (попытка опустить голову, отвернуться,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прикрыть лицо рукой или платком, спрятаться за более высокого человека).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7.2. Террорист, как правило, имеет при себе мобильный телефон для связи с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руководителем в случае возникновения трудностей. Поскольку террористы чаще всего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не являются местными жителями, они, как правило, неуверенно ориентируются на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местности и не отличаются хорошими навыками владения мобильными телефонами,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карточками метрополитена и турникетами при входе в наземный транспорт.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7</w:t>
      </w:r>
      <w:r>
        <w:rPr>
          <w:rFonts w:ascii="Times New Roman" w:hAnsi="Times New Roman" w:cs="Times New Roman"/>
          <w:sz w:val="28"/>
        </w:rPr>
        <w:t>.</w:t>
      </w:r>
      <w:proofErr w:type="gramStart"/>
      <w:r>
        <w:rPr>
          <w:rFonts w:ascii="Times New Roman" w:hAnsi="Times New Roman" w:cs="Times New Roman"/>
          <w:sz w:val="28"/>
        </w:rPr>
        <w:t>3.</w:t>
      </w:r>
      <w:r w:rsidRPr="0063660B">
        <w:rPr>
          <w:rFonts w:ascii="Times New Roman" w:hAnsi="Times New Roman" w:cs="Times New Roman"/>
          <w:sz w:val="28"/>
        </w:rPr>
        <w:t>Национальность</w:t>
      </w:r>
      <w:proofErr w:type="gramEnd"/>
      <w:r w:rsidRPr="0063660B">
        <w:rPr>
          <w:rFonts w:ascii="Times New Roman" w:hAnsi="Times New Roman" w:cs="Times New Roman"/>
          <w:sz w:val="28"/>
        </w:rPr>
        <w:t xml:space="preserve"> исполнителя-смертника для организаторов террористических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акций принципиальной роли не играет. Между тем анализ последних проявлений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терроризма на территории России показывает стремление использовать в этих целях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представителей отдаленных сельских поселений южных регионов страны.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7.4. При совершении теракта смертники одеваются в одежду, характерную для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данной местности. Тем не менее, в их одежде, поведении присутствует ряд характерных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признаков. Женщины имеют головной убор, при этом возможен не только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традиционный глухой платок, но и легкие косынки или бейсболки. В летнее время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 xml:space="preserve">одежда террориста-смертника не соответствует </w:t>
      </w:r>
      <w:r w:rsidRPr="0063660B">
        <w:rPr>
          <w:rFonts w:ascii="Times New Roman" w:hAnsi="Times New Roman" w:cs="Times New Roman"/>
          <w:sz w:val="28"/>
        </w:rPr>
        <w:lastRenderedPageBreak/>
        <w:t>погоде, поскольку является чересчур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просторной, т.к. предназначена для сокрытия на теле взрывного устройства.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7.5. Будьте осторожны! Если смертник почувствует внимание окружающих, он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может привести взрывное устройство в действие незамедлительно. Поэтому, чтобы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обезопасить себя и окружающих, старайтесь соблюдать спокойствие и, не привлекая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внимания подозрительного вам человека, сообщить о нем в административные или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правоохранительные органы либо в службы безопасности.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A14" w:rsidRPr="008421F3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421F3">
        <w:rPr>
          <w:rFonts w:ascii="Times New Roman" w:hAnsi="Times New Roman" w:cs="Times New Roman"/>
          <w:b/>
          <w:sz w:val="28"/>
        </w:rPr>
        <w:t>8. Действия при угрозе химического или биологического терроризма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8.1. При обнаружении или установлении фактов применения химических 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 xml:space="preserve">биологических веществ в образовательной организации или на его 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 xml:space="preserve"> немедленно сообщать об этом руководителю образовательной организации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или лицу его замещающему, в правоо</w:t>
      </w:r>
      <w:r>
        <w:rPr>
          <w:rFonts w:ascii="Times New Roman" w:hAnsi="Times New Roman" w:cs="Times New Roman"/>
          <w:sz w:val="28"/>
        </w:rPr>
        <w:t>хранительные органы и в органы Г</w:t>
      </w:r>
      <w:r w:rsidRPr="0063660B">
        <w:rPr>
          <w:rFonts w:ascii="Times New Roman" w:hAnsi="Times New Roman" w:cs="Times New Roman"/>
          <w:sz w:val="28"/>
        </w:rPr>
        <w:t>О и ЧС.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8.2. В случае реального поражения химическим веществом пострадавшего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следует немедленно вывести (вынести) на свежий воздух и оказать ему первую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медицинскую помощь: обеспечить тепло и покой, при необходимости — промывание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желудка, кислородное или искусственное дыхание, прием необходимых медицинских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препаратов, после чего направить пострадавшего в медицинское учреждение. Эти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мероприятия проводит санитарное звено формирования ЕО под руководством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медицинского работника.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8.3. При угрозе эпидемии или воздействия биологических агентов необходимо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максимально сократить контакты с другими людьми, прекратить посещение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общественных мест, не выходить без крайней необходимости на улицу. Выходить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можно только в средствах индивидуальной защиты, хотя бы простейших, таких как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ватно-марлевые повязки, наглухо застегнутая верхняя одежда с капюшоном, сапоги 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перчатки.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A14" w:rsidRPr="008421F3" w:rsidRDefault="00F57A14" w:rsidP="00F57A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8421F3">
        <w:rPr>
          <w:rFonts w:ascii="Times New Roman" w:hAnsi="Times New Roman" w:cs="Times New Roman"/>
          <w:b/>
          <w:sz w:val="28"/>
        </w:rPr>
        <w:t>9. Действия при получении информации об эвакуации</w:t>
      </w:r>
    </w:p>
    <w:p w:rsid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9.1. По</w:t>
      </w:r>
      <w:r>
        <w:rPr>
          <w:rFonts w:ascii="Times New Roman" w:hAnsi="Times New Roman" w:cs="Times New Roman"/>
          <w:sz w:val="28"/>
        </w:rPr>
        <w:t xml:space="preserve">лучив сообщение от Заведующего ДОУ </w:t>
      </w:r>
      <w:r w:rsidRPr="0063660B">
        <w:rPr>
          <w:rFonts w:ascii="Times New Roman" w:hAnsi="Times New Roman" w:cs="Times New Roman"/>
          <w:sz w:val="28"/>
        </w:rPr>
        <w:t>или лица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его замещающего, о начале эвакуации, соблюдайте спокойствие и четко выполняйте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мероприятия, предусмотренные планом эвакуации обучающихся (воспитанников) и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работников.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9.2. Возьмите личные документы, деньги и ценности.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9.3. Окажите помощь в эвакуации тем, кому это необходимо.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9.4. Обязательно закройте на замок двери кабинетов, в которых находится ценная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документация и дорогостоящее имущество — это защитит кабинет от возможного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проникновения мародеров.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9.5. Не допускайте паники, истерики и спешки. Помещение покидайте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организованно, согласно схеме путей эвакуации.</w:t>
      </w:r>
    </w:p>
    <w:p w:rsidR="00F57A14" w:rsidRPr="0063660B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lastRenderedPageBreak/>
        <w:t>9.6. Возвращайтесь в покинутое помещение только после разрешения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ответственных лиц.</w:t>
      </w:r>
    </w:p>
    <w:p w:rsidR="00F57A14" w:rsidRPr="00F57A14" w:rsidRDefault="00F57A14" w:rsidP="00F57A1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3660B">
        <w:rPr>
          <w:rFonts w:ascii="Times New Roman" w:hAnsi="Times New Roman" w:cs="Times New Roman"/>
          <w:sz w:val="28"/>
        </w:rPr>
        <w:t>9.7. Помните, что от согласованности и четкости ваших действий будет зависеть</w:t>
      </w:r>
      <w:r>
        <w:rPr>
          <w:rFonts w:ascii="Times New Roman" w:hAnsi="Times New Roman" w:cs="Times New Roman"/>
          <w:sz w:val="28"/>
        </w:rPr>
        <w:t xml:space="preserve"> </w:t>
      </w:r>
      <w:r w:rsidRPr="0063660B">
        <w:rPr>
          <w:rFonts w:ascii="Times New Roman" w:hAnsi="Times New Roman" w:cs="Times New Roman"/>
          <w:sz w:val="28"/>
        </w:rPr>
        <w:t>жизнь и здоровье многих людей.</w:t>
      </w:r>
    </w:p>
    <w:p w:rsidR="00F57A14" w:rsidRDefault="00F57A14" w:rsidP="00F57A14">
      <w:pPr>
        <w:spacing w:after="0" w:line="240" w:lineRule="auto"/>
        <w:rPr>
          <w:sz w:val="24"/>
          <w:szCs w:val="24"/>
        </w:rPr>
      </w:pPr>
    </w:p>
    <w:p w:rsidR="00F57A14" w:rsidRDefault="00F57A14" w:rsidP="00F57A14">
      <w:pPr>
        <w:spacing w:after="0" w:line="240" w:lineRule="auto"/>
        <w:jc w:val="right"/>
        <w:rPr>
          <w:sz w:val="24"/>
          <w:szCs w:val="24"/>
        </w:rPr>
      </w:pPr>
    </w:p>
    <w:p w:rsidR="00F57A14" w:rsidRDefault="00F57A14" w:rsidP="00F57A14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8"/>
          <w:szCs w:val="20"/>
        </w:rPr>
      </w:pPr>
    </w:p>
    <w:p w:rsidR="00742DE3" w:rsidRDefault="00742DE3" w:rsidP="00F57A14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8"/>
          <w:szCs w:val="20"/>
        </w:rPr>
      </w:pPr>
    </w:p>
    <w:p w:rsidR="00742DE3" w:rsidRDefault="00742DE3" w:rsidP="00F57A14">
      <w:pPr>
        <w:spacing w:after="0" w:line="240" w:lineRule="auto"/>
        <w:rPr>
          <w:rFonts w:ascii="Times New Roman" w:eastAsia="Calibri" w:hAnsi="Times New Roman" w:cs="Times New Roman"/>
          <w:color w:val="1A1A1A" w:themeColor="background1" w:themeShade="1A"/>
          <w:sz w:val="28"/>
          <w:szCs w:val="20"/>
        </w:rPr>
      </w:pPr>
    </w:p>
    <w:p w:rsidR="00742DE3" w:rsidRDefault="00742DE3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Default="00FF3EB1" w:rsidP="00FF3EB1">
      <w:pPr>
        <w:tabs>
          <w:tab w:val="left" w:pos="6413"/>
        </w:tabs>
        <w:spacing w:after="0" w:line="240" w:lineRule="auto"/>
        <w:ind w:left="241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Утверждено                                                                            Приказом заведующего</w:t>
      </w:r>
    </w:p>
    <w:p w:rsidR="00FF3EB1" w:rsidRDefault="00FF3EB1" w:rsidP="00FF3EB1">
      <w:pPr>
        <w:tabs>
          <w:tab w:val="left" w:pos="6413"/>
        </w:tabs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МБДОУ «Детский сад № 1 «Улыбка»</w:t>
      </w:r>
    </w:p>
    <w:p w:rsidR="00FF3EB1" w:rsidRDefault="00FF3EB1" w:rsidP="00FF3EB1">
      <w:pPr>
        <w:tabs>
          <w:tab w:val="left" w:pos="6413"/>
        </w:tabs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Приказ № 17-а/х от 09.01.2020</w:t>
      </w:r>
    </w:p>
    <w:p w:rsidR="00FF3EB1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F3EB1" w:rsidRPr="00790A5D" w:rsidRDefault="00FF3EB1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</w:p>
    <w:p w:rsidR="00F57A14" w:rsidRPr="00790A5D" w:rsidRDefault="00F57A14" w:rsidP="00F57A14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</w:pPr>
      <w:r w:rsidRPr="00790A5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  <w:t xml:space="preserve">План 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  <w:t xml:space="preserve">по обеспечению безопасности </w:t>
      </w:r>
      <w:proofErr w:type="gramStart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  <w:t>в  МБДОУ</w:t>
      </w:r>
      <w:proofErr w:type="gramEnd"/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  <w:t xml:space="preserve"> «Детский сад № 1</w:t>
      </w:r>
      <w:r w:rsidRPr="00790A5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  <w:t>Улыбка</w:t>
      </w:r>
      <w:r w:rsidRPr="00790A5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  <w:t>»</w:t>
      </w:r>
    </w:p>
    <w:p w:rsidR="00F57A14" w:rsidRPr="00790A5D" w:rsidRDefault="00F57A14" w:rsidP="00F57A14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1A1A1A" w:themeColor="background1" w:themeShade="1A"/>
          <w:sz w:val="28"/>
          <w:szCs w:val="28"/>
        </w:rPr>
      </w:pPr>
      <w:r w:rsidRPr="00790A5D">
        <w:rPr>
          <w:rFonts w:ascii="Times New Roman" w:eastAsia="Times New Roman" w:hAnsi="Times New Roman" w:cs="Times New Roman"/>
          <w:color w:val="1A1A1A" w:themeColor="background1" w:themeShade="1A"/>
          <w:sz w:val="28"/>
          <w:szCs w:val="28"/>
        </w:rPr>
        <w:t>МЕРОПРИЯТИЯ ПРЕДУПРЕДИТЕЛЬНОГО ХАРАКТЕРА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3112"/>
        <w:gridCol w:w="1707"/>
        <w:gridCol w:w="1985"/>
        <w:gridCol w:w="2233"/>
      </w:tblGrid>
      <w:tr w:rsidR="00F57A14" w:rsidRPr="00790A5D" w:rsidTr="007F7E9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№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Проводимые мероприятия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Исполнитель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Кто привлекается</w:t>
            </w:r>
          </w:p>
        </w:tc>
      </w:tr>
      <w:tr w:rsidR="00F57A14" w:rsidRPr="00790A5D" w:rsidTr="007F7E9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Ежедневная проверка целостности входных дверей, замков, хозяйственных и складских помещений при сдачи сторожу под охрану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Ежедневно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</w:tr>
      <w:tr w:rsidR="00F57A14" w:rsidRPr="00790A5D" w:rsidTr="007F7E9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Строгое соблюдение контрольно-пропускного режима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Ежедневно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Все работники</w:t>
            </w:r>
          </w:p>
        </w:tc>
      </w:tr>
      <w:tr w:rsidR="00F57A14" w:rsidRPr="00790A5D" w:rsidTr="007F7E9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5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Рассмотрение на административных совещаниях вопроса «О мерах, принятых по повышению безопасности ГБДОУ от проявления терроризма»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1 раз в квартал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Заведующий хозяйством 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</w:tr>
    </w:tbl>
    <w:p w:rsidR="00F57A14" w:rsidRPr="00790A5D" w:rsidRDefault="00F57A14" w:rsidP="00FF3EB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</w:rPr>
      </w:pPr>
    </w:p>
    <w:p w:rsidR="00F57A14" w:rsidRPr="00790A5D" w:rsidRDefault="00F57A14" w:rsidP="00F57A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</w:pPr>
      <w:r w:rsidRPr="00790A5D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>МЕРОПРИЯТИЯ В ПЕРИОД ВОЗМОЖНОЙ УГРОЗЫ</w:t>
      </w:r>
    </w:p>
    <w:p w:rsidR="00F57A14" w:rsidRPr="00790A5D" w:rsidRDefault="00F57A14" w:rsidP="00F57A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1A1A1A" w:themeColor="background1" w:themeShade="1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3968"/>
        <w:gridCol w:w="2393"/>
        <w:gridCol w:w="2393"/>
      </w:tblGrid>
      <w:tr w:rsidR="00F57A14" w:rsidRPr="00790A5D" w:rsidTr="007F7E9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№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Проводимые мероприятия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Исполнитель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Кто привлекается</w:t>
            </w:r>
          </w:p>
        </w:tc>
      </w:tr>
      <w:tr w:rsidR="00F57A14" w:rsidRPr="00790A5D" w:rsidTr="007F7E9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Подготовить проект приказа об организации охраны объекта по усиленному варианту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Делопроизводитель 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</w:tr>
      <w:tr w:rsidR="00F57A14" w:rsidRPr="00790A5D" w:rsidTr="007F7E9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Проинформировать об обстановке и провести инструктажи персонала подразделений о порядке их действий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Заведующий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Заведующий хозяйством 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Все работники </w:t>
            </w:r>
          </w:p>
        </w:tc>
      </w:tr>
      <w:tr w:rsidR="00F57A14" w:rsidRPr="00790A5D" w:rsidTr="007F7E9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Усилить наблюдение за стоянкой личных автомобилей сотрудников образовательного учреждения и других организаций, не допускать парковку автомашин, не имеющих отношение к объекту, ближе 10 м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Сторожа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Все работники</w:t>
            </w:r>
          </w:p>
        </w:tc>
      </w:tr>
      <w:tr w:rsidR="00F57A14" w:rsidRPr="00790A5D" w:rsidTr="007F7E9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Организовать проверку всего </w:t>
            </w: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транспорта, находящегося на территории образовательного учреждения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Сторожа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Все работники</w:t>
            </w:r>
          </w:p>
        </w:tc>
      </w:tr>
      <w:tr w:rsidR="00F57A14" w:rsidRPr="00790A5D" w:rsidTr="007F7E9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lastRenderedPageBreak/>
              <w:t>5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Установить контакт с отделом внутренних дел,01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Заведующий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</w:tr>
    </w:tbl>
    <w:p w:rsidR="00F57A14" w:rsidRPr="00790A5D" w:rsidRDefault="00F57A14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</w:pPr>
    </w:p>
    <w:p w:rsidR="00F57A14" w:rsidRPr="00790A5D" w:rsidRDefault="00F57A14" w:rsidP="00F57A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</w:pPr>
      <w:r w:rsidRPr="00790A5D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t>МЕРОПРИЯТИЯ ПРИ ОБНАРУЖЕНИИ ПРЕДМЕТА, ПОХОЖЕГО НА ВЗРЫВНОЕ УСТРОЙСТВО</w:t>
      </w:r>
    </w:p>
    <w:p w:rsidR="00F57A14" w:rsidRPr="00790A5D" w:rsidRDefault="00F57A14" w:rsidP="00F57A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0"/>
        <w:gridCol w:w="2650"/>
        <w:gridCol w:w="3190"/>
        <w:gridCol w:w="3191"/>
      </w:tblGrid>
      <w:tr w:rsidR="00F57A14" w:rsidRPr="00790A5D" w:rsidTr="007F7E9F">
        <w:trPr>
          <w:trHeight w:val="623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№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Проводимые мероприятия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Исполнитель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Кто привлекается</w:t>
            </w:r>
          </w:p>
        </w:tc>
      </w:tr>
      <w:tr w:rsidR="00F57A14" w:rsidRPr="00790A5D" w:rsidTr="007F7E9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Передать информацию дежурному администратору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Заведующий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Все работники</w:t>
            </w:r>
          </w:p>
        </w:tc>
      </w:tr>
      <w:tr w:rsidR="00F57A14" w:rsidRPr="00790A5D" w:rsidTr="007F7E9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Передать информацию об обнаружении подозрительного предмета в отдел внутренних дел, оперативному дежурному МВД т.01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Заведующий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Заведующий хозяйством 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</w:tr>
      <w:tr w:rsidR="00F57A14" w:rsidRPr="00790A5D" w:rsidTr="007F7E9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3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Организовать охрану места нахождения подозрительного предмета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Заведующий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Все работники</w:t>
            </w:r>
          </w:p>
        </w:tc>
      </w:tr>
      <w:tr w:rsidR="00F57A14" w:rsidRPr="00790A5D" w:rsidTr="007F7E9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4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Произвести оповещение сотрудников об угрозе террористического 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акта и эвакуации воспитанников и работников в безопасное место сигналом «Угроза террористического акта»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Заведующий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Заведующий хозяйством 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</w:tr>
      <w:tr w:rsidR="00F57A14" w:rsidRPr="00790A5D" w:rsidTr="007F7E9F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5</w:t>
            </w:r>
          </w:p>
        </w:tc>
        <w:tc>
          <w:tcPr>
            <w:tcW w:w="26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Осуществлять контроль  за выходом из здания всех сотрудников и воспитанников в безопасное место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Заведующий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Сторожа</w:t>
            </w:r>
          </w:p>
        </w:tc>
      </w:tr>
    </w:tbl>
    <w:p w:rsidR="00F57A14" w:rsidRPr="00790A5D" w:rsidRDefault="00F57A14" w:rsidP="00F57A14">
      <w:pPr>
        <w:spacing w:after="0" w:line="240" w:lineRule="auto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</w:pPr>
    </w:p>
    <w:p w:rsidR="00FF3EB1" w:rsidRDefault="00FF3EB1" w:rsidP="00F57A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</w:pPr>
    </w:p>
    <w:p w:rsidR="00FF3EB1" w:rsidRDefault="00FF3EB1" w:rsidP="00F57A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</w:pPr>
    </w:p>
    <w:p w:rsidR="00F57A14" w:rsidRPr="00790A5D" w:rsidRDefault="00F57A14" w:rsidP="00F57A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</w:pPr>
      <w:bookmarkStart w:id="0" w:name="_GoBack"/>
      <w:bookmarkEnd w:id="0"/>
      <w:r w:rsidRPr="00790A5D"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  <w:lastRenderedPageBreak/>
        <w:t>МЕРОПРИЯТИЯ ПРИ ПОСТУПЛЕНИИ УГРОЗЫ ПО ТЕЛЕФОНУ</w:t>
      </w:r>
    </w:p>
    <w:p w:rsidR="00F57A14" w:rsidRPr="00790A5D" w:rsidRDefault="00F57A14" w:rsidP="00F57A1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1A1A1A" w:themeColor="background1" w:themeShade="1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3969"/>
        <w:gridCol w:w="2675"/>
        <w:gridCol w:w="2393"/>
      </w:tblGrid>
      <w:tr w:rsidR="00F57A14" w:rsidRPr="00790A5D" w:rsidTr="007F7E9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Проводимые мероприятия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Исполнитель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Кто привлекается</w:t>
            </w:r>
          </w:p>
        </w:tc>
      </w:tr>
      <w:tr w:rsidR="00F57A14" w:rsidRPr="00790A5D" w:rsidTr="007F7E9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Доложить полученную информацию об угрозе террористического акта в правоохранительные органы т.01,изложить свои просьбы и получить от них рекомендации о действиях до прибытия </w:t>
            </w:r>
            <w:proofErr w:type="spellStart"/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оперпативно</w:t>
            </w:r>
            <w:proofErr w:type="spellEnd"/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-следственной группы и других представителей этих органов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Заведующий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Заведующий хозяйством 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</w:tr>
      <w:tr w:rsidR="00F57A14" w:rsidRPr="00790A5D" w:rsidTr="007F7E9F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В зависимости от конкретной обстановки и рекомендации правоохранительных органов провести эвакуацию работников и воспитанников в определенное заведующим место и на безопасное расстояние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Заведующий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 xml:space="preserve">Заведующий хозяйством </w:t>
            </w:r>
          </w:p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7A14" w:rsidRPr="00790A5D" w:rsidRDefault="00F57A14" w:rsidP="007F7E9F">
            <w:pPr>
              <w:spacing w:after="0"/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</w:pPr>
            <w:r w:rsidRPr="00790A5D">
              <w:rPr>
                <w:rFonts w:ascii="Times New Roman" w:eastAsia="Times New Roman" w:hAnsi="Times New Roman" w:cs="Times New Roman"/>
                <w:color w:val="1A1A1A" w:themeColor="background1" w:themeShade="1A"/>
                <w:sz w:val="24"/>
                <w:szCs w:val="24"/>
              </w:rPr>
              <w:t>Все работники</w:t>
            </w:r>
          </w:p>
        </w:tc>
      </w:tr>
    </w:tbl>
    <w:p w:rsidR="00F57A14" w:rsidRPr="00790A5D" w:rsidRDefault="00F57A14" w:rsidP="00F57A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57A14" w:rsidRPr="00790A5D" w:rsidRDefault="00F57A14" w:rsidP="00F57A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13783" w:rsidRDefault="00F13783"/>
    <w:sectPr w:rsidR="00F1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454" w:rsidRDefault="00E52454" w:rsidP="00FF3EB1">
      <w:pPr>
        <w:spacing w:after="0" w:line="240" w:lineRule="auto"/>
      </w:pPr>
      <w:r>
        <w:separator/>
      </w:r>
    </w:p>
  </w:endnote>
  <w:endnote w:type="continuationSeparator" w:id="0">
    <w:p w:rsidR="00E52454" w:rsidRDefault="00E52454" w:rsidP="00FF3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454" w:rsidRDefault="00E52454" w:rsidP="00FF3EB1">
      <w:pPr>
        <w:spacing w:after="0" w:line="240" w:lineRule="auto"/>
      </w:pPr>
      <w:r>
        <w:separator/>
      </w:r>
    </w:p>
  </w:footnote>
  <w:footnote w:type="continuationSeparator" w:id="0">
    <w:p w:rsidR="00E52454" w:rsidRDefault="00E52454" w:rsidP="00FF3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20CA0"/>
    <w:multiLevelType w:val="hybridMultilevel"/>
    <w:tmpl w:val="F7C0231E"/>
    <w:lvl w:ilvl="0" w:tplc="72303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437656"/>
    <w:multiLevelType w:val="hybridMultilevel"/>
    <w:tmpl w:val="450EB860"/>
    <w:lvl w:ilvl="0" w:tplc="72303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B6E3A38"/>
    <w:multiLevelType w:val="hybridMultilevel"/>
    <w:tmpl w:val="4DDC4BD6"/>
    <w:lvl w:ilvl="0" w:tplc="72303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57A14"/>
    <w:rsid w:val="00742DE3"/>
    <w:rsid w:val="00E52454"/>
    <w:rsid w:val="00F13783"/>
    <w:rsid w:val="00F57A14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ABB03"/>
  <w15:docId w15:val="{6A7E6F90-AFEF-4408-9450-937AC3EC1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F57A14"/>
    <w:rPr>
      <w:b/>
      <w:color w:val="26282F"/>
    </w:rPr>
  </w:style>
  <w:style w:type="paragraph" w:styleId="a4">
    <w:name w:val="header"/>
    <w:basedOn w:val="a"/>
    <w:link w:val="a5"/>
    <w:uiPriority w:val="99"/>
    <w:unhideWhenUsed/>
    <w:rsid w:val="00FF3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3EB1"/>
  </w:style>
  <w:style w:type="paragraph" w:styleId="a6">
    <w:name w:val="footer"/>
    <w:basedOn w:val="a"/>
    <w:link w:val="a7"/>
    <w:uiPriority w:val="99"/>
    <w:unhideWhenUsed/>
    <w:rsid w:val="00FF3E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F3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2710</Words>
  <Characters>15450</Characters>
  <Application>Microsoft Office Word</Application>
  <DocSecurity>0</DocSecurity>
  <Lines>128</Lines>
  <Paragraphs>36</Paragraphs>
  <ScaleCrop>false</ScaleCrop>
  <Company>Microsoft</Company>
  <LinksUpToDate>false</LinksUpToDate>
  <CharactersWithSpaces>18124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2020-03-12T14:18:00Z</dcterms:created>
  <dcterms:modified xsi:type="dcterms:W3CDTF">2020-03-12T14:42:00Z</dcterms:modified>
</cp:coreProperties>
</file>